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32" w:rsidRPr="006C468A" w:rsidRDefault="00537E32" w:rsidP="00537E32">
      <w:pPr>
        <w:spacing w:before="72" w:line="360" w:lineRule="auto"/>
        <w:ind w:left="1276" w:right="1736" w:hanging="1"/>
        <w:jc w:val="center"/>
        <w:rPr>
          <w:b/>
          <w:sz w:val="24"/>
          <w:szCs w:val="24"/>
        </w:rPr>
      </w:pPr>
      <w:r w:rsidRPr="006C468A">
        <w:rPr>
          <w:b/>
          <w:sz w:val="24"/>
          <w:szCs w:val="24"/>
        </w:rPr>
        <w:t>Министерство образования и науки Республики Башкортостан Региональный центр развития движения «</w:t>
      </w:r>
      <w:proofErr w:type="spellStart"/>
      <w:r w:rsidRPr="006C468A">
        <w:rPr>
          <w:b/>
          <w:sz w:val="24"/>
          <w:szCs w:val="24"/>
        </w:rPr>
        <w:t>Абилимпикс</w:t>
      </w:r>
      <w:proofErr w:type="spellEnd"/>
      <w:r w:rsidRPr="006C468A">
        <w:rPr>
          <w:b/>
          <w:sz w:val="24"/>
          <w:szCs w:val="24"/>
        </w:rPr>
        <w:t xml:space="preserve">» </w:t>
      </w:r>
      <w:r w:rsidRPr="006C468A">
        <w:rPr>
          <w:b/>
          <w:sz w:val="24"/>
          <w:szCs w:val="24"/>
        </w:rPr>
        <w:br/>
        <w:t>в Республике Башкортостан</w:t>
      </w:r>
    </w:p>
    <w:p w:rsidR="00537E32" w:rsidRPr="006C468A" w:rsidRDefault="00537E32" w:rsidP="00537E32">
      <w:pPr>
        <w:pStyle w:val="a3"/>
        <w:spacing w:before="1"/>
        <w:rPr>
          <w:b/>
        </w:rPr>
      </w:pPr>
    </w:p>
    <w:p w:rsidR="00537E32" w:rsidRPr="006C468A" w:rsidRDefault="00537E32" w:rsidP="00537E32">
      <w:pPr>
        <w:ind w:right="537"/>
        <w:jc w:val="right"/>
        <w:rPr>
          <w:b/>
          <w:sz w:val="24"/>
          <w:szCs w:val="24"/>
        </w:rPr>
      </w:pPr>
      <w:r w:rsidRPr="006C468A">
        <w:rPr>
          <w:b/>
          <w:sz w:val="24"/>
          <w:szCs w:val="24"/>
        </w:rPr>
        <w:t>Утверждаю:</w:t>
      </w:r>
    </w:p>
    <w:p w:rsidR="00537E32" w:rsidRPr="006C468A" w:rsidRDefault="00537E32" w:rsidP="00537E32">
      <w:pPr>
        <w:spacing w:before="124"/>
        <w:ind w:right="534"/>
        <w:jc w:val="right"/>
        <w:rPr>
          <w:sz w:val="24"/>
          <w:szCs w:val="24"/>
        </w:rPr>
      </w:pPr>
      <w:r w:rsidRPr="006C468A">
        <w:rPr>
          <w:sz w:val="24"/>
          <w:szCs w:val="24"/>
        </w:rPr>
        <w:t>Главный эксперт</w:t>
      </w:r>
      <w:r w:rsidRPr="006C468A">
        <w:rPr>
          <w:spacing w:val="-10"/>
          <w:sz w:val="24"/>
          <w:szCs w:val="24"/>
        </w:rPr>
        <w:t xml:space="preserve"> </w:t>
      </w:r>
      <w:r w:rsidRPr="006C468A">
        <w:rPr>
          <w:sz w:val="24"/>
          <w:szCs w:val="24"/>
        </w:rPr>
        <w:t>«</w:t>
      </w:r>
      <w:proofErr w:type="spellStart"/>
      <w:r w:rsidRPr="006C468A">
        <w:rPr>
          <w:sz w:val="24"/>
          <w:szCs w:val="24"/>
        </w:rPr>
        <w:t>Абилимпикс</w:t>
      </w:r>
      <w:proofErr w:type="spellEnd"/>
      <w:r w:rsidRPr="006C468A">
        <w:rPr>
          <w:sz w:val="24"/>
          <w:szCs w:val="24"/>
        </w:rPr>
        <w:t>»</w:t>
      </w:r>
    </w:p>
    <w:p w:rsidR="00537E32" w:rsidRPr="006C468A" w:rsidRDefault="00537E32" w:rsidP="00537E32">
      <w:pPr>
        <w:tabs>
          <w:tab w:val="left" w:pos="880"/>
          <w:tab w:val="left" w:pos="2862"/>
        </w:tabs>
        <w:spacing w:before="126"/>
        <w:ind w:right="484"/>
        <w:jc w:val="right"/>
        <w:rPr>
          <w:sz w:val="24"/>
          <w:szCs w:val="24"/>
        </w:rPr>
      </w:pPr>
      <w:r w:rsidRPr="006C468A">
        <w:rPr>
          <w:sz w:val="24"/>
          <w:szCs w:val="24"/>
          <w:u w:val="single"/>
        </w:rPr>
        <w:t xml:space="preserve"> </w:t>
      </w:r>
      <w:r w:rsidRPr="006C468A">
        <w:rPr>
          <w:sz w:val="24"/>
          <w:szCs w:val="24"/>
          <w:u w:val="single"/>
        </w:rPr>
        <w:tab/>
      </w:r>
      <w:r w:rsidRPr="006C468A">
        <w:rPr>
          <w:sz w:val="24"/>
          <w:szCs w:val="24"/>
        </w:rPr>
        <w:t>/</w:t>
      </w:r>
      <w:r w:rsidRPr="006C468A">
        <w:rPr>
          <w:sz w:val="24"/>
          <w:szCs w:val="24"/>
          <w:u w:val="single"/>
        </w:rPr>
        <w:t xml:space="preserve"> </w:t>
      </w:r>
      <w:r w:rsidRPr="006C468A">
        <w:rPr>
          <w:sz w:val="24"/>
          <w:szCs w:val="24"/>
          <w:u w:val="single"/>
        </w:rPr>
        <w:tab/>
      </w:r>
    </w:p>
    <w:p w:rsidR="00537E32" w:rsidRPr="006C468A" w:rsidRDefault="00537E32" w:rsidP="00537E32">
      <w:pPr>
        <w:tabs>
          <w:tab w:val="left" w:pos="438"/>
          <w:tab w:val="left" w:pos="1427"/>
        </w:tabs>
        <w:spacing w:before="127"/>
        <w:ind w:right="534"/>
        <w:jc w:val="right"/>
        <w:rPr>
          <w:sz w:val="24"/>
          <w:szCs w:val="24"/>
        </w:rPr>
      </w:pPr>
      <w:r w:rsidRPr="006C468A">
        <w:rPr>
          <w:spacing w:val="-5"/>
          <w:sz w:val="24"/>
          <w:szCs w:val="24"/>
        </w:rPr>
        <w:t>«</w:t>
      </w:r>
      <w:r w:rsidRPr="006C468A">
        <w:rPr>
          <w:spacing w:val="-5"/>
          <w:sz w:val="24"/>
          <w:szCs w:val="24"/>
          <w:u w:val="single"/>
        </w:rPr>
        <w:t xml:space="preserve"> </w:t>
      </w:r>
      <w:r w:rsidRPr="006C468A">
        <w:rPr>
          <w:spacing w:val="-5"/>
          <w:sz w:val="24"/>
          <w:szCs w:val="24"/>
          <w:u w:val="single"/>
        </w:rPr>
        <w:tab/>
      </w:r>
      <w:r w:rsidRPr="006C468A">
        <w:rPr>
          <w:spacing w:val="-5"/>
          <w:sz w:val="24"/>
          <w:szCs w:val="24"/>
        </w:rPr>
        <w:t>»</w:t>
      </w:r>
      <w:r w:rsidRPr="006C468A">
        <w:rPr>
          <w:spacing w:val="-5"/>
          <w:sz w:val="24"/>
          <w:szCs w:val="24"/>
          <w:u w:val="single"/>
        </w:rPr>
        <w:t xml:space="preserve"> </w:t>
      </w:r>
      <w:r w:rsidRPr="006C468A">
        <w:rPr>
          <w:spacing w:val="-5"/>
          <w:sz w:val="24"/>
          <w:szCs w:val="24"/>
          <w:u w:val="single"/>
        </w:rPr>
        <w:tab/>
      </w:r>
      <w:r w:rsidRPr="006C468A">
        <w:rPr>
          <w:sz w:val="24"/>
          <w:szCs w:val="24"/>
        </w:rPr>
        <w:t>2020г.</w:t>
      </w:r>
    </w:p>
    <w:p w:rsidR="00537E32" w:rsidRPr="006C468A" w:rsidRDefault="00537E32" w:rsidP="00537E32">
      <w:pPr>
        <w:pStyle w:val="a3"/>
      </w:pPr>
    </w:p>
    <w:p w:rsidR="00537E32" w:rsidRPr="006C468A" w:rsidRDefault="00537E32" w:rsidP="00537E32">
      <w:pPr>
        <w:pStyle w:val="a3"/>
      </w:pPr>
    </w:p>
    <w:p w:rsidR="00537E32" w:rsidRPr="006C468A" w:rsidRDefault="00537E32" w:rsidP="00537E32">
      <w:pPr>
        <w:pStyle w:val="a3"/>
      </w:pPr>
    </w:p>
    <w:p w:rsidR="00537E32" w:rsidRPr="006C468A" w:rsidRDefault="00537E32" w:rsidP="00537E32">
      <w:pPr>
        <w:pStyle w:val="a3"/>
      </w:pPr>
    </w:p>
    <w:p w:rsidR="00537E32" w:rsidRPr="006C468A" w:rsidRDefault="00537E32" w:rsidP="00537E32">
      <w:pPr>
        <w:pStyle w:val="a3"/>
      </w:pPr>
    </w:p>
    <w:p w:rsidR="00537E32" w:rsidRPr="006C468A" w:rsidRDefault="00537E32" w:rsidP="00537E32">
      <w:pPr>
        <w:spacing w:before="200"/>
        <w:ind w:left="1511" w:right="1050"/>
        <w:jc w:val="center"/>
        <w:rPr>
          <w:b/>
          <w:sz w:val="24"/>
          <w:szCs w:val="24"/>
        </w:rPr>
      </w:pPr>
      <w:r w:rsidRPr="006C468A">
        <w:rPr>
          <w:b/>
          <w:sz w:val="24"/>
          <w:szCs w:val="24"/>
        </w:rPr>
        <w:t>Конкурсное задание по компетенции «Дошкольное воспитание»</w:t>
      </w:r>
    </w:p>
    <w:p w:rsidR="00537E32" w:rsidRPr="006C468A" w:rsidRDefault="00537E32" w:rsidP="00537E32">
      <w:pPr>
        <w:spacing w:before="160" w:line="360" w:lineRule="auto"/>
        <w:ind w:left="1511" w:right="1050"/>
        <w:jc w:val="center"/>
        <w:rPr>
          <w:b/>
          <w:sz w:val="24"/>
          <w:szCs w:val="24"/>
        </w:rPr>
      </w:pPr>
      <w:r w:rsidRPr="006C468A">
        <w:rPr>
          <w:b/>
          <w:sz w:val="24"/>
          <w:szCs w:val="24"/>
        </w:rPr>
        <w:t>Региональный чемпионат по профессиональному мастерству среди инвалидов и лиц с ограниченными возможностями здоровья</w:t>
      </w:r>
    </w:p>
    <w:p w:rsidR="00537E32" w:rsidRPr="006C468A" w:rsidRDefault="00537E32" w:rsidP="00537E32">
      <w:pPr>
        <w:spacing w:line="321" w:lineRule="exact"/>
        <w:ind w:left="1511" w:right="979"/>
        <w:jc w:val="center"/>
        <w:rPr>
          <w:b/>
          <w:sz w:val="24"/>
          <w:szCs w:val="24"/>
        </w:rPr>
      </w:pPr>
      <w:r w:rsidRPr="006C468A">
        <w:rPr>
          <w:b/>
          <w:sz w:val="24"/>
          <w:szCs w:val="24"/>
        </w:rPr>
        <w:t>«</w:t>
      </w:r>
      <w:proofErr w:type="spellStart"/>
      <w:r w:rsidRPr="006C468A">
        <w:rPr>
          <w:b/>
          <w:sz w:val="24"/>
          <w:szCs w:val="24"/>
        </w:rPr>
        <w:t>Абилимпикс</w:t>
      </w:r>
      <w:proofErr w:type="spellEnd"/>
      <w:r w:rsidRPr="006C468A">
        <w:rPr>
          <w:b/>
          <w:sz w:val="24"/>
          <w:szCs w:val="24"/>
        </w:rPr>
        <w:t>» в Республике Башкортостан</w:t>
      </w:r>
    </w:p>
    <w:p w:rsidR="00537E32" w:rsidRPr="006C468A" w:rsidRDefault="00537E32" w:rsidP="00537E32">
      <w:pPr>
        <w:pStyle w:val="a3"/>
        <w:rPr>
          <w:b/>
        </w:rPr>
      </w:pPr>
    </w:p>
    <w:p w:rsidR="00537E32" w:rsidRPr="006C468A" w:rsidRDefault="00537E32" w:rsidP="00537E32">
      <w:pPr>
        <w:spacing w:before="198"/>
        <w:ind w:left="1511" w:right="1049"/>
        <w:jc w:val="center"/>
        <w:rPr>
          <w:b/>
          <w:sz w:val="24"/>
          <w:szCs w:val="24"/>
        </w:rPr>
      </w:pPr>
      <w:r w:rsidRPr="006C468A">
        <w:rPr>
          <w:b/>
          <w:sz w:val="24"/>
          <w:szCs w:val="24"/>
        </w:rPr>
        <w:t xml:space="preserve">Площадка: ГАПОУ </w:t>
      </w:r>
      <w:proofErr w:type="spellStart"/>
      <w:r w:rsidRPr="006C468A">
        <w:rPr>
          <w:b/>
          <w:sz w:val="24"/>
          <w:szCs w:val="24"/>
        </w:rPr>
        <w:t>Салаватский</w:t>
      </w:r>
      <w:proofErr w:type="spellEnd"/>
      <w:r w:rsidRPr="006C468A">
        <w:rPr>
          <w:b/>
          <w:sz w:val="24"/>
          <w:szCs w:val="24"/>
        </w:rPr>
        <w:t xml:space="preserve"> колледж образования и профессиональных технологий</w:t>
      </w:r>
    </w:p>
    <w:p w:rsidR="00537E32" w:rsidRPr="006C468A" w:rsidRDefault="00537E32" w:rsidP="00537E32">
      <w:pPr>
        <w:pStyle w:val="a3"/>
        <w:rPr>
          <w:b/>
        </w:rPr>
      </w:pPr>
    </w:p>
    <w:p w:rsidR="00537E32" w:rsidRPr="006C468A" w:rsidRDefault="00537E32" w:rsidP="00537E32">
      <w:pPr>
        <w:pStyle w:val="a3"/>
        <w:rPr>
          <w:b/>
        </w:rPr>
      </w:pPr>
    </w:p>
    <w:p w:rsidR="00537E32" w:rsidRPr="006C468A" w:rsidRDefault="00537E32" w:rsidP="00537E32">
      <w:pPr>
        <w:pStyle w:val="a3"/>
        <w:rPr>
          <w:b/>
        </w:rPr>
      </w:pPr>
    </w:p>
    <w:p w:rsidR="00537E32" w:rsidRPr="006C468A" w:rsidRDefault="00537E32" w:rsidP="00537E32">
      <w:pPr>
        <w:pStyle w:val="a3"/>
        <w:rPr>
          <w:b/>
        </w:rPr>
      </w:pPr>
    </w:p>
    <w:p w:rsidR="00537E32" w:rsidRPr="006C468A" w:rsidRDefault="00537E32" w:rsidP="00537E32">
      <w:pPr>
        <w:pStyle w:val="a3"/>
        <w:rPr>
          <w:b/>
        </w:rPr>
      </w:pPr>
    </w:p>
    <w:p w:rsidR="00537E32" w:rsidRPr="006C468A" w:rsidRDefault="00537E32" w:rsidP="00537E32">
      <w:pPr>
        <w:pStyle w:val="a3"/>
        <w:rPr>
          <w:b/>
        </w:rPr>
      </w:pPr>
    </w:p>
    <w:p w:rsidR="00537E32" w:rsidRPr="006C468A" w:rsidRDefault="00537E32" w:rsidP="00537E32">
      <w:pPr>
        <w:pStyle w:val="a3"/>
        <w:spacing w:before="10"/>
        <w:rPr>
          <w:b/>
        </w:rPr>
      </w:pPr>
    </w:p>
    <w:p w:rsidR="00537E32" w:rsidRPr="006C468A" w:rsidRDefault="00537E32" w:rsidP="00537E32">
      <w:pPr>
        <w:spacing w:before="1"/>
        <w:ind w:right="535"/>
        <w:jc w:val="right"/>
        <w:rPr>
          <w:b/>
          <w:sz w:val="24"/>
          <w:szCs w:val="24"/>
        </w:rPr>
      </w:pPr>
      <w:r w:rsidRPr="006C468A">
        <w:rPr>
          <w:b/>
          <w:sz w:val="24"/>
          <w:szCs w:val="24"/>
        </w:rPr>
        <w:t>Согласовано:</w:t>
      </w:r>
    </w:p>
    <w:p w:rsidR="00537E32" w:rsidRPr="006C468A" w:rsidRDefault="00537E32" w:rsidP="00537E32">
      <w:pPr>
        <w:spacing w:before="121"/>
        <w:ind w:right="535"/>
        <w:jc w:val="right"/>
        <w:rPr>
          <w:sz w:val="24"/>
          <w:szCs w:val="24"/>
        </w:rPr>
      </w:pPr>
      <w:r w:rsidRPr="006C468A">
        <w:rPr>
          <w:sz w:val="24"/>
          <w:szCs w:val="24"/>
        </w:rPr>
        <w:t>Председатель Совета по</w:t>
      </w:r>
      <w:r w:rsidRPr="006C468A">
        <w:rPr>
          <w:spacing w:val="-9"/>
          <w:sz w:val="24"/>
          <w:szCs w:val="24"/>
        </w:rPr>
        <w:t xml:space="preserve"> </w:t>
      </w:r>
      <w:r w:rsidRPr="006C468A">
        <w:rPr>
          <w:sz w:val="24"/>
          <w:szCs w:val="24"/>
        </w:rPr>
        <w:t>компетенции</w:t>
      </w:r>
    </w:p>
    <w:p w:rsidR="00537E32" w:rsidRPr="006C468A" w:rsidRDefault="00537E32" w:rsidP="00537E32">
      <w:pPr>
        <w:tabs>
          <w:tab w:val="left" w:pos="880"/>
          <w:tab w:val="left" w:pos="2862"/>
        </w:tabs>
        <w:spacing w:before="129"/>
        <w:ind w:right="484"/>
        <w:jc w:val="right"/>
        <w:rPr>
          <w:sz w:val="24"/>
          <w:szCs w:val="24"/>
        </w:rPr>
      </w:pPr>
      <w:r w:rsidRPr="006C468A">
        <w:rPr>
          <w:sz w:val="24"/>
          <w:szCs w:val="24"/>
          <w:u w:val="single"/>
        </w:rPr>
        <w:t xml:space="preserve"> </w:t>
      </w:r>
      <w:r w:rsidRPr="006C468A">
        <w:rPr>
          <w:sz w:val="24"/>
          <w:szCs w:val="24"/>
          <w:u w:val="single"/>
        </w:rPr>
        <w:tab/>
      </w:r>
      <w:r w:rsidRPr="006C468A">
        <w:rPr>
          <w:sz w:val="24"/>
          <w:szCs w:val="24"/>
        </w:rPr>
        <w:t>/</w:t>
      </w:r>
      <w:r w:rsidRPr="006C468A">
        <w:rPr>
          <w:sz w:val="24"/>
          <w:szCs w:val="24"/>
          <w:u w:val="single"/>
        </w:rPr>
        <w:t xml:space="preserve"> </w:t>
      </w:r>
      <w:r w:rsidRPr="006C468A">
        <w:rPr>
          <w:sz w:val="24"/>
          <w:szCs w:val="24"/>
          <w:u w:val="single"/>
        </w:rPr>
        <w:tab/>
      </w:r>
    </w:p>
    <w:p w:rsidR="00537E32" w:rsidRPr="006C468A" w:rsidRDefault="00537E32" w:rsidP="00537E32">
      <w:pPr>
        <w:tabs>
          <w:tab w:val="left" w:pos="441"/>
          <w:tab w:val="left" w:pos="1430"/>
        </w:tabs>
        <w:spacing w:before="126"/>
        <w:ind w:right="534"/>
        <w:jc w:val="right"/>
        <w:rPr>
          <w:sz w:val="24"/>
          <w:szCs w:val="24"/>
        </w:rPr>
      </w:pPr>
      <w:r w:rsidRPr="006C468A">
        <w:rPr>
          <w:spacing w:val="-3"/>
          <w:sz w:val="24"/>
          <w:szCs w:val="24"/>
        </w:rPr>
        <w:t>«</w:t>
      </w:r>
      <w:r w:rsidRPr="006C468A">
        <w:rPr>
          <w:spacing w:val="-3"/>
          <w:sz w:val="24"/>
          <w:szCs w:val="24"/>
          <w:u w:val="single"/>
        </w:rPr>
        <w:t xml:space="preserve"> </w:t>
      </w:r>
      <w:r w:rsidRPr="006C468A">
        <w:rPr>
          <w:spacing w:val="-3"/>
          <w:sz w:val="24"/>
          <w:szCs w:val="24"/>
          <w:u w:val="single"/>
        </w:rPr>
        <w:tab/>
      </w:r>
      <w:r w:rsidRPr="006C468A">
        <w:rPr>
          <w:spacing w:val="-5"/>
          <w:sz w:val="24"/>
          <w:szCs w:val="24"/>
        </w:rPr>
        <w:t>»</w:t>
      </w:r>
      <w:r w:rsidRPr="006C468A">
        <w:rPr>
          <w:spacing w:val="-5"/>
          <w:sz w:val="24"/>
          <w:szCs w:val="24"/>
          <w:u w:val="single"/>
        </w:rPr>
        <w:t xml:space="preserve"> </w:t>
      </w:r>
      <w:r w:rsidRPr="006C468A">
        <w:rPr>
          <w:spacing w:val="-5"/>
          <w:sz w:val="24"/>
          <w:szCs w:val="24"/>
          <w:u w:val="single"/>
        </w:rPr>
        <w:tab/>
      </w:r>
      <w:r w:rsidRPr="006C468A">
        <w:rPr>
          <w:sz w:val="24"/>
          <w:szCs w:val="24"/>
        </w:rPr>
        <w:t>2020г.</w:t>
      </w:r>
    </w:p>
    <w:p w:rsidR="00537E32" w:rsidRPr="006C468A" w:rsidRDefault="00537E32" w:rsidP="00537E32">
      <w:pPr>
        <w:pStyle w:val="a3"/>
      </w:pPr>
    </w:p>
    <w:p w:rsidR="00537E32" w:rsidRPr="006C468A" w:rsidRDefault="00537E32" w:rsidP="00537E32">
      <w:pPr>
        <w:pStyle w:val="a3"/>
        <w:spacing w:before="4"/>
      </w:pPr>
    </w:p>
    <w:p w:rsidR="00537E32" w:rsidRPr="006C468A" w:rsidRDefault="00537E32" w:rsidP="00537E32">
      <w:pPr>
        <w:ind w:right="534"/>
        <w:jc w:val="right"/>
        <w:rPr>
          <w:b/>
          <w:sz w:val="24"/>
          <w:szCs w:val="24"/>
        </w:rPr>
      </w:pPr>
      <w:r w:rsidRPr="006C468A">
        <w:rPr>
          <w:b/>
          <w:sz w:val="24"/>
          <w:szCs w:val="24"/>
        </w:rPr>
        <w:t>Разработал:</w:t>
      </w:r>
    </w:p>
    <w:p w:rsidR="00537E32" w:rsidRPr="006C468A" w:rsidRDefault="00537E32" w:rsidP="00537E32">
      <w:pPr>
        <w:tabs>
          <w:tab w:val="left" w:pos="880"/>
          <w:tab w:val="left" w:pos="2863"/>
        </w:tabs>
        <w:spacing w:before="122"/>
        <w:ind w:right="483"/>
        <w:jc w:val="right"/>
        <w:rPr>
          <w:sz w:val="24"/>
          <w:szCs w:val="24"/>
        </w:rPr>
      </w:pPr>
      <w:r w:rsidRPr="006C468A">
        <w:rPr>
          <w:sz w:val="24"/>
          <w:szCs w:val="24"/>
          <w:u w:val="single"/>
        </w:rPr>
        <w:t xml:space="preserve"> </w:t>
      </w:r>
      <w:r w:rsidRPr="006C468A">
        <w:rPr>
          <w:sz w:val="24"/>
          <w:szCs w:val="24"/>
          <w:u w:val="single"/>
        </w:rPr>
        <w:tab/>
      </w:r>
      <w:r w:rsidRPr="006C468A">
        <w:rPr>
          <w:sz w:val="24"/>
          <w:szCs w:val="24"/>
        </w:rPr>
        <w:t>/</w:t>
      </w:r>
      <w:r w:rsidRPr="006C468A">
        <w:rPr>
          <w:sz w:val="24"/>
          <w:szCs w:val="24"/>
          <w:u w:val="single"/>
        </w:rPr>
        <w:t xml:space="preserve"> </w:t>
      </w:r>
      <w:r w:rsidRPr="006C468A">
        <w:rPr>
          <w:sz w:val="24"/>
          <w:szCs w:val="24"/>
          <w:u w:val="single"/>
        </w:rPr>
        <w:tab/>
      </w:r>
    </w:p>
    <w:p w:rsidR="00537E32" w:rsidRPr="006C468A" w:rsidRDefault="00537E32" w:rsidP="00537E32">
      <w:pPr>
        <w:tabs>
          <w:tab w:val="left" w:pos="438"/>
          <w:tab w:val="left" w:pos="1427"/>
        </w:tabs>
        <w:spacing w:before="126"/>
        <w:ind w:right="534"/>
        <w:jc w:val="right"/>
        <w:rPr>
          <w:sz w:val="24"/>
          <w:szCs w:val="24"/>
        </w:rPr>
      </w:pPr>
      <w:r w:rsidRPr="006C468A">
        <w:rPr>
          <w:spacing w:val="-5"/>
          <w:sz w:val="24"/>
          <w:szCs w:val="24"/>
        </w:rPr>
        <w:t>«</w:t>
      </w:r>
      <w:r w:rsidRPr="006C468A">
        <w:rPr>
          <w:spacing w:val="-5"/>
          <w:sz w:val="24"/>
          <w:szCs w:val="24"/>
          <w:u w:val="single"/>
        </w:rPr>
        <w:t xml:space="preserve"> </w:t>
      </w:r>
      <w:r w:rsidRPr="006C468A">
        <w:rPr>
          <w:spacing w:val="-5"/>
          <w:sz w:val="24"/>
          <w:szCs w:val="24"/>
          <w:u w:val="single"/>
        </w:rPr>
        <w:tab/>
      </w:r>
      <w:r w:rsidRPr="006C468A">
        <w:rPr>
          <w:spacing w:val="-5"/>
          <w:sz w:val="24"/>
          <w:szCs w:val="24"/>
        </w:rPr>
        <w:t>»</w:t>
      </w:r>
      <w:r w:rsidRPr="006C468A">
        <w:rPr>
          <w:spacing w:val="-5"/>
          <w:sz w:val="24"/>
          <w:szCs w:val="24"/>
          <w:u w:val="single"/>
        </w:rPr>
        <w:t xml:space="preserve"> </w:t>
      </w:r>
      <w:r w:rsidRPr="006C468A">
        <w:rPr>
          <w:spacing w:val="-5"/>
          <w:sz w:val="24"/>
          <w:szCs w:val="24"/>
          <w:u w:val="single"/>
        </w:rPr>
        <w:tab/>
      </w:r>
      <w:r w:rsidRPr="006C468A">
        <w:rPr>
          <w:sz w:val="24"/>
          <w:szCs w:val="24"/>
        </w:rPr>
        <w:t>2020г.</w:t>
      </w:r>
    </w:p>
    <w:p w:rsidR="00537E32" w:rsidRPr="006C468A" w:rsidRDefault="00537E32" w:rsidP="00537E32">
      <w:pPr>
        <w:pStyle w:val="a3"/>
      </w:pPr>
    </w:p>
    <w:p w:rsidR="00537E32" w:rsidRPr="006C468A" w:rsidRDefault="00537E32" w:rsidP="00537E32">
      <w:pPr>
        <w:pStyle w:val="a3"/>
      </w:pPr>
    </w:p>
    <w:p w:rsidR="00537E32" w:rsidRPr="006C468A" w:rsidRDefault="00537E32" w:rsidP="00537E32">
      <w:pPr>
        <w:pStyle w:val="a3"/>
      </w:pPr>
    </w:p>
    <w:p w:rsidR="00537E32" w:rsidRPr="006C468A" w:rsidRDefault="00537E32" w:rsidP="00537E32">
      <w:pPr>
        <w:pStyle w:val="a3"/>
      </w:pPr>
    </w:p>
    <w:p w:rsidR="00537E32" w:rsidRPr="006C468A" w:rsidRDefault="00537E32" w:rsidP="00537E32">
      <w:pPr>
        <w:jc w:val="center"/>
        <w:rPr>
          <w:sz w:val="24"/>
          <w:szCs w:val="24"/>
        </w:rPr>
        <w:sectPr w:rsidR="00537E32" w:rsidRPr="006C468A" w:rsidSect="00537E32">
          <w:pgSz w:w="11900" w:h="16840"/>
          <w:pgMar w:top="1040" w:right="300" w:bottom="280" w:left="440" w:header="720" w:footer="720" w:gutter="0"/>
          <w:cols w:space="720"/>
        </w:sectPr>
      </w:pPr>
    </w:p>
    <w:p w:rsidR="00537E32" w:rsidRPr="006C468A" w:rsidRDefault="00537E32" w:rsidP="00537E32">
      <w:pPr>
        <w:pStyle w:val="1"/>
        <w:spacing w:before="71"/>
        <w:ind w:left="1511" w:right="629" w:firstLine="0"/>
        <w:jc w:val="center"/>
      </w:pPr>
      <w:r w:rsidRPr="006C468A">
        <w:lastRenderedPageBreak/>
        <w:t>КОНКУРСНОЕ ЗАДАНИЕ</w:t>
      </w:r>
    </w:p>
    <w:p w:rsidR="00537E32" w:rsidRPr="006C468A" w:rsidRDefault="00537E32" w:rsidP="00537E32">
      <w:pPr>
        <w:pStyle w:val="a3"/>
        <w:rPr>
          <w:b/>
        </w:rPr>
      </w:pPr>
    </w:p>
    <w:p w:rsidR="00537E32" w:rsidRPr="006C468A" w:rsidRDefault="00537E32" w:rsidP="00537E32">
      <w:pPr>
        <w:ind w:left="1511" w:right="632"/>
        <w:jc w:val="center"/>
        <w:rPr>
          <w:b/>
          <w:sz w:val="24"/>
          <w:szCs w:val="24"/>
        </w:rPr>
      </w:pPr>
      <w:r w:rsidRPr="006C468A">
        <w:rPr>
          <w:b/>
          <w:sz w:val="24"/>
          <w:szCs w:val="24"/>
        </w:rPr>
        <w:t>Содержание</w:t>
      </w:r>
    </w:p>
    <w:p w:rsidR="00537E32" w:rsidRPr="006C468A" w:rsidRDefault="00537E32" w:rsidP="00537E32">
      <w:pPr>
        <w:pStyle w:val="a3"/>
        <w:rPr>
          <w:b/>
          <w:highlight w:val="yellow"/>
        </w:rPr>
      </w:pPr>
    </w:p>
    <w:p w:rsidR="00537E32" w:rsidRDefault="00537E32" w:rsidP="00537E32">
      <w:pPr>
        <w:pStyle w:val="1"/>
        <w:numPr>
          <w:ilvl w:val="0"/>
          <w:numId w:val="6"/>
        </w:numPr>
        <w:tabs>
          <w:tab w:val="left" w:pos="2261"/>
        </w:tabs>
      </w:pPr>
      <w:r w:rsidRPr="006C468A">
        <w:t>Описание</w:t>
      </w:r>
      <w:r w:rsidRPr="006C468A">
        <w:rPr>
          <w:spacing w:val="-2"/>
        </w:rPr>
        <w:t xml:space="preserve"> </w:t>
      </w:r>
      <w:r w:rsidRPr="006C468A">
        <w:t>компетенции.</w:t>
      </w:r>
    </w:p>
    <w:p w:rsidR="006C468A" w:rsidRPr="006C468A" w:rsidRDefault="006C468A" w:rsidP="006C468A">
      <w:pPr>
        <w:pStyle w:val="1"/>
        <w:tabs>
          <w:tab w:val="left" w:pos="2261"/>
        </w:tabs>
        <w:ind w:left="2260" w:firstLine="0"/>
      </w:pPr>
    </w:p>
    <w:p w:rsidR="00537E32" w:rsidRPr="006C468A" w:rsidRDefault="00537E32" w:rsidP="00537E32">
      <w:pPr>
        <w:pStyle w:val="a5"/>
        <w:numPr>
          <w:ilvl w:val="1"/>
          <w:numId w:val="6"/>
        </w:numPr>
        <w:tabs>
          <w:tab w:val="left" w:pos="2321"/>
        </w:tabs>
        <w:ind w:left="2320" w:hanging="421"/>
        <w:rPr>
          <w:b/>
          <w:sz w:val="24"/>
          <w:szCs w:val="24"/>
        </w:rPr>
      </w:pPr>
      <w:r w:rsidRPr="006C468A">
        <w:rPr>
          <w:b/>
          <w:sz w:val="24"/>
          <w:szCs w:val="24"/>
        </w:rPr>
        <w:t>Актуальность</w:t>
      </w:r>
      <w:r w:rsidRPr="006C468A">
        <w:rPr>
          <w:b/>
          <w:spacing w:val="-1"/>
          <w:sz w:val="24"/>
          <w:szCs w:val="24"/>
        </w:rPr>
        <w:t xml:space="preserve"> </w:t>
      </w:r>
      <w:r w:rsidRPr="006C468A">
        <w:rPr>
          <w:b/>
          <w:sz w:val="24"/>
          <w:szCs w:val="24"/>
        </w:rPr>
        <w:t>компетенции.</w:t>
      </w:r>
    </w:p>
    <w:p w:rsidR="00537E32" w:rsidRPr="006C468A" w:rsidRDefault="00537E32" w:rsidP="00537E32">
      <w:pPr>
        <w:pStyle w:val="a3"/>
        <w:spacing w:before="3"/>
        <w:rPr>
          <w:b/>
        </w:rPr>
      </w:pPr>
    </w:p>
    <w:p w:rsidR="00537E32" w:rsidRPr="006C468A" w:rsidRDefault="00537E32" w:rsidP="00537E32">
      <w:pPr>
        <w:pStyle w:val="Default"/>
        <w:ind w:left="567" w:firstLine="141"/>
        <w:jc w:val="both"/>
      </w:pPr>
      <w:r w:rsidRPr="006C468A">
        <w:t xml:space="preserve">Современное общество нуждается в активных, способных на конструктивные коммуникации и творческое созидание, самостоятельность мышления, обладающих крепкими нравственными устоями и высокой степенью гражданственности, грамотных, образованных членах. «Все мы родом из детства» эта фраза, хорошо знакомая всем нам, имеет под собой серьезную, доказанную основу. Как сложится детство, что вынесет человек из него в дальнейшую жизнь – зачастую во многом зависит от воспитателя. </w:t>
      </w:r>
    </w:p>
    <w:p w:rsidR="00537E32" w:rsidRPr="006C468A" w:rsidRDefault="00537E32" w:rsidP="00537E32">
      <w:pPr>
        <w:pStyle w:val="Default"/>
        <w:ind w:left="567"/>
        <w:jc w:val="both"/>
      </w:pPr>
      <w:proofErr w:type="gramStart"/>
      <w:r w:rsidRPr="006C468A">
        <w:t xml:space="preserve">Требования к уровню подготовки педагогов дошкольного воспитания и образования сформулированы в федеральных государственных стандартах профессионального образования,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и касаются трудовых умений в следующих областях: </w:t>
      </w:r>
      <w:proofErr w:type="gramEnd"/>
    </w:p>
    <w:p w:rsidR="00537E32" w:rsidRPr="006C468A" w:rsidRDefault="00537E32" w:rsidP="00537E32">
      <w:pPr>
        <w:pStyle w:val="Default"/>
        <w:numPr>
          <w:ilvl w:val="0"/>
          <w:numId w:val="7"/>
        </w:numPr>
        <w:spacing w:after="47"/>
        <w:jc w:val="both"/>
      </w:pPr>
      <w:r w:rsidRPr="006C468A">
        <w:t xml:space="preserve">планирование и реализация образовательной работы в группе детей раннего и/или дошкольного возраста в соответствии с федеральными государственными образовательными стандартами и основными образовательными программами; </w:t>
      </w:r>
    </w:p>
    <w:p w:rsidR="00537E32" w:rsidRPr="006C468A" w:rsidRDefault="00537E32" w:rsidP="00537E32">
      <w:pPr>
        <w:pStyle w:val="Default"/>
        <w:numPr>
          <w:ilvl w:val="0"/>
          <w:numId w:val="7"/>
        </w:numPr>
        <w:spacing w:after="47"/>
        <w:jc w:val="both"/>
      </w:pPr>
      <w:r w:rsidRPr="006C468A">
        <w:t xml:space="preserve">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образовательной организации; </w:t>
      </w:r>
    </w:p>
    <w:p w:rsidR="00537E32" w:rsidRPr="006C468A" w:rsidRDefault="00537E32" w:rsidP="00537E32">
      <w:pPr>
        <w:pStyle w:val="Default"/>
        <w:numPr>
          <w:ilvl w:val="0"/>
          <w:numId w:val="7"/>
        </w:numPr>
        <w:spacing w:after="47"/>
        <w:jc w:val="both"/>
      </w:pPr>
      <w:r w:rsidRPr="006C468A">
        <w:t xml:space="preserve">организация образовательного процесса на основе непосредственного общения с каждым ребенком с учетом его особых образовательных потребностей; </w:t>
      </w:r>
    </w:p>
    <w:p w:rsidR="00537E32" w:rsidRPr="006C468A" w:rsidRDefault="00537E32" w:rsidP="00537E32">
      <w:pPr>
        <w:pStyle w:val="Default"/>
        <w:numPr>
          <w:ilvl w:val="0"/>
          <w:numId w:val="7"/>
        </w:numPr>
        <w:spacing w:after="47"/>
        <w:jc w:val="both"/>
      </w:pPr>
      <w:r w:rsidRPr="006C468A">
        <w:t xml:space="preserve">организация видов деятельности, осуществляемых в раннем и дошкольном возрасте: предметной, познавательно-исследовательской, игры (ролевой, режиссерской, с правилом), продуктивной; конструирования, создания широких возможностей для развития свободной игры детей, в том числе обеспечение игрового времени и пространства; </w:t>
      </w:r>
    </w:p>
    <w:p w:rsidR="00537E32" w:rsidRPr="006C468A" w:rsidRDefault="00537E32" w:rsidP="00537E32">
      <w:pPr>
        <w:pStyle w:val="Default"/>
        <w:numPr>
          <w:ilvl w:val="0"/>
          <w:numId w:val="7"/>
        </w:numPr>
        <w:spacing w:after="47"/>
        <w:jc w:val="both"/>
      </w:pPr>
      <w:r w:rsidRPr="006C468A">
        <w:t xml:space="preserve">организация конструктивного взаимодействия детей в разных видах деятельности, создание условий для свободного выбора детьми деятельности, участников совместной деятельности, материалов; </w:t>
      </w:r>
    </w:p>
    <w:p w:rsidR="00537E32" w:rsidRPr="006C468A" w:rsidRDefault="00537E32" w:rsidP="00537E32">
      <w:pPr>
        <w:pStyle w:val="Default"/>
        <w:numPr>
          <w:ilvl w:val="0"/>
          <w:numId w:val="7"/>
        </w:numPr>
        <w:spacing w:after="47"/>
        <w:jc w:val="both"/>
      </w:pPr>
      <w:r w:rsidRPr="006C468A">
        <w:t xml:space="preserve">активное использование </w:t>
      </w:r>
      <w:proofErr w:type="spellStart"/>
      <w:r w:rsidRPr="006C468A">
        <w:t>недирективной</w:t>
      </w:r>
      <w:proofErr w:type="spellEnd"/>
      <w:r w:rsidRPr="006C468A">
        <w:t xml:space="preserve"> помощи и поддержка детской инициативы и самостоятельности в разных видах деятельности; </w:t>
      </w:r>
    </w:p>
    <w:p w:rsidR="00537E32" w:rsidRDefault="00537E32" w:rsidP="00537E32">
      <w:pPr>
        <w:pStyle w:val="Default"/>
        <w:numPr>
          <w:ilvl w:val="0"/>
          <w:numId w:val="7"/>
        </w:numPr>
        <w:jc w:val="both"/>
      </w:pPr>
      <w:r w:rsidRPr="006C468A">
        <w:t xml:space="preserve">выстраивание взаимодействия с родителями и иными заинтересованными лицами по вопросам воспитания и образования детей раннего и дошкольного возраста. </w:t>
      </w:r>
    </w:p>
    <w:p w:rsidR="006C468A" w:rsidRPr="006C468A" w:rsidRDefault="006C468A" w:rsidP="00537E32">
      <w:pPr>
        <w:pStyle w:val="Default"/>
        <w:numPr>
          <w:ilvl w:val="0"/>
          <w:numId w:val="7"/>
        </w:numPr>
        <w:jc w:val="both"/>
      </w:pPr>
    </w:p>
    <w:p w:rsidR="00537E32" w:rsidRPr="006C468A" w:rsidRDefault="00537E32" w:rsidP="00537E32">
      <w:pPr>
        <w:pStyle w:val="a3"/>
        <w:spacing w:before="1"/>
        <w:rPr>
          <w:highlight w:val="yellow"/>
        </w:rPr>
      </w:pPr>
    </w:p>
    <w:p w:rsidR="00537E32" w:rsidRPr="006C468A" w:rsidRDefault="00537E32" w:rsidP="00537E32">
      <w:pPr>
        <w:pStyle w:val="1"/>
        <w:numPr>
          <w:ilvl w:val="1"/>
          <w:numId w:val="6"/>
        </w:numPr>
        <w:tabs>
          <w:tab w:val="left" w:pos="2321"/>
        </w:tabs>
        <w:ind w:left="2320" w:hanging="421"/>
      </w:pPr>
      <w:r w:rsidRPr="006C468A">
        <w:t>Ссылка на образовательный стандарт и/или профессиональный</w:t>
      </w:r>
      <w:r w:rsidRPr="006C468A">
        <w:rPr>
          <w:spacing w:val="-5"/>
        </w:rPr>
        <w:t xml:space="preserve"> </w:t>
      </w:r>
      <w:r w:rsidRPr="006C468A">
        <w:t>стандарт</w:t>
      </w:r>
    </w:p>
    <w:p w:rsidR="00537E32" w:rsidRPr="006C468A" w:rsidRDefault="00537E32" w:rsidP="00537E32">
      <w:pPr>
        <w:pStyle w:val="a3"/>
        <w:spacing w:before="3"/>
        <w:rPr>
          <w:b/>
        </w:rPr>
      </w:pPr>
    </w:p>
    <w:tbl>
      <w:tblPr>
        <w:tblW w:w="0" w:type="auto"/>
        <w:tblInd w:w="1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93"/>
        <w:gridCol w:w="3118"/>
        <w:gridCol w:w="2703"/>
      </w:tblGrid>
      <w:tr w:rsidR="00537E32" w:rsidRPr="006C468A" w:rsidTr="00474C59">
        <w:trPr>
          <w:trHeight w:val="275"/>
        </w:trPr>
        <w:tc>
          <w:tcPr>
            <w:tcW w:w="3393" w:type="dxa"/>
          </w:tcPr>
          <w:p w:rsidR="00537E32" w:rsidRPr="006C468A" w:rsidRDefault="00537E32" w:rsidP="00537E32">
            <w:pPr>
              <w:pStyle w:val="TableParagraph"/>
              <w:spacing w:line="256" w:lineRule="exact"/>
              <w:ind w:left="105"/>
              <w:rPr>
                <w:b/>
                <w:sz w:val="24"/>
                <w:szCs w:val="24"/>
              </w:rPr>
            </w:pPr>
            <w:r w:rsidRPr="006C468A">
              <w:rPr>
                <w:b/>
                <w:sz w:val="24"/>
                <w:szCs w:val="24"/>
              </w:rPr>
              <w:t>Школьники</w:t>
            </w:r>
          </w:p>
        </w:tc>
        <w:tc>
          <w:tcPr>
            <w:tcW w:w="3118" w:type="dxa"/>
          </w:tcPr>
          <w:p w:rsidR="00537E32" w:rsidRPr="006C468A" w:rsidRDefault="00537E32" w:rsidP="00537E32">
            <w:pPr>
              <w:pStyle w:val="TableParagraph"/>
              <w:spacing w:line="256" w:lineRule="exact"/>
              <w:rPr>
                <w:b/>
                <w:sz w:val="24"/>
                <w:szCs w:val="24"/>
              </w:rPr>
            </w:pPr>
            <w:r w:rsidRPr="006C468A">
              <w:rPr>
                <w:b/>
                <w:sz w:val="24"/>
                <w:szCs w:val="24"/>
              </w:rPr>
              <w:t>Студенты</w:t>
            </w:r>
          </w:p>
        </w:tc>
        <w:tc>
          <w:tcPr>
            <w:tcW w:w="2703" w:type="dxa"/>
          </w:tcPr>
          <w:p w:rsidR="00537E32" w:rsidRPr="006C468A" w:rsidRDefault="00537E32" w:rsidP="00537E32">
            <w:pPr>
              <w:pStyle w:val="TableParagraph"/>
              <w:spacing w:line="256" w:lineRule="exact"/>
              <w:rPr>
                <w:b/>
                <w:sz w:val="24"/>
                <w:szCs w:val="24"/>
              </w:rPr>
            </w:pPr>
            <w:r w:rsidRPr="006C468A">
              <w:rPr>
                <w:b/>
                <w:sz w:val="24"/>
                <w:szCs w:val="24"/>
              </w:rPr>
              <w:t>Специалисты</w:t>
            </w:r>
          </w:p>
        </w:tc>
      </w:tr>
      <w:tr w:rsidR="00474C59" w:rsidRPr="006C468A" w:rsidTr="006C468A">
        <w:trPr>
          <w:trHeight w:val="992"/>
        </w:trPr>
        <w:tc>
          <w:tcPr>
            <w:tcW w:w="3393" w:type="dxa"/>
          </w:tcPr>
          <w:p w:rsidR="00474C59" w:rsidRPr="006C468A" w:rsidRDefault="00474C59">
            <w:pPr>
              <w:pStyle w:val="Default"/>
            </w:pPr>
            <w:r w:rsidRPr="006C468A">
              <w:t>Федеральный государственный образовательный стандарт среднего общего образования (утв</w:t>
            </w:r>
            <w:proofErr w:type="gramStart"/>
            <w:r w:rsidRPr="006C468A">
              <w:t>.п</w:t>
            </w:r>
            <w:proofErr w:type="gramEnd"/>
            <w:r w:rsidRPr="006C468A">
              <w:t xml:space="preserve">риказом Министерства образования и науки РФ от 17 мая 2012 г. N 413) </w:t>
            </w:r>
          </w:p>
        </w:tc>
        <w:tc>
          <w:tcPr>
            <w:tcW w:w="3118" w:type="dxa"/>
          </w:tcPr>
          <w:p w:rsidR="00474C59" w:rsidRPr="006C468A" w:rsidRDefault="00474C59">
            <w:pPr>
              <w:pStyle w:val="Default"/>
            </w:pPr>
            <w:r w:rsidRPr="006C468A">
              <w:t xml:space="preserve">Федеральный государственный образовательный стандарт </w:t>
            </w:r>
            <w:proofErr w:type="spellStart"/>
            <w:r w:rsidRPr="006C468A">
              <w:t>среднегопрофессионального</w:t>
            </w:r>
            <w:proofErr w:type="spellEnd"/>
            <w:r w:rsidRPr="006C468A">
              <w:t xml:space="preserve"> образования по специальности 44.02.01 </w:t>
            </w:r>
            <w:proofErr w:type="spellStart"/>
            <w:r w:rsidRPr="006C468A">
              <w:t>Дошкольноеобразование</w:t>
            </w:r>
            <w:proofErr w:type="spellEnd"/>
            <w:r w:rsidRPr="006C468A">
              <w:t xml:space="preserve"> (утв. приказом Министерства образования и науки РФ от 27 октября 2014 г. N 1351). </w:t>
            </w:r>
          </w:p>
        </w:tc>
        <w:tc>
          <w:tcPr>
            <w:tcW w:w="2703" w:type="dxa"/>
          </w:tcPr>
          <w:p w:rsidR="00474C59" w:rsidRPr="006C468A" w:rsidRDefault="00474C59">
            <w:pPr>
              <w:pStyle w:val="Default"/>
            </w:pPr>
            <w:r w:rsidRPr="006C468A">
              <w:t xml:space="preserve">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 приказом Министерства труда и социальной защиты РФ от 18 октября 2013 г. N 544н) </w:t>
            </w:r>
          </w:p>
        </w:tc>
      </w:tr>
    </w:tbl>
    <w:p w:rsidR="00537E32" w:rsidRPr="006C468A" w:rsidRDefault="00537E32" w:rsidP="00537E32">
      <w:pPr>
        <w:pStyle w:val="a3"/>
        <w:rPr>
          <w:b/>
          <w:highlight w:val="yellow"/>
        </w:rPr>
      </w:pPr>
    </w:p>
    <w:p w:rsidR="00537E32" w:rsidRPr="006C468A" w:rsidRDefault="00537E32" w:rsidP="00537E32">
      <w:pPr>
        <w:pStyle w:val="a3"/>
        <w:rPr>
          <w:b/>
          <w:highlight w:val="yellow"/>
        </w:rPr>
      </w:pPr>
    </w:p>
    <w:p w:rsidR="00474C59" w:rsidRPr="006C468A" w:rsidRDefault="00474C59" w:rsidP="00537E32">
      <w:pPr>
        <w:pStyle w:val="a3"/>
        <w:rPr>
          <w:b/>
          <w:highlight w:val="yellow"/>
        </w:rPr>
      </w:pPr>
    </w:p>
    <w:p w:rsidR="00537E32" w:rsidRPr="006C468A" w:rsidRDefault="00537E32" w:rsidP="00537E32">
      <w:pPr>
        <w:pStyle w:val="a5"/>
        <w:numPr>
          <w:ilvl w:val="1"/>
          <w:numId w:val="6"/>
        </w:numPr>
        <w:tabs>
          <w:tab w:val="left" w:pos="2262"/>
        </w:tabs>
        <w:spacing w:before="90" w:after="3"/>
        <w:ind w:left="2261" w:hanging="362"/>
        <w:rPr>
          <w:b/>
          <w:sz w:val="24"/>
          <w:szCs w:val="24"/>
        </w:rPr>
      </w:pPr>
      <w:r w:rsidRPr="006C468A">
        <w:rPr>
          <w:b/>
          <w:sz w:val="24"/>
          <w:szCs w:val="24"/>
        </w:rPr>
        <w:t>Требования к</w:t>
      </w:r>
      <w:r w:rsidRPr="006C468A">
        <w:rPr>
          <w:b/>
          <w:spacing w:val="-3"/>
          <w:sz w:val="24"/>
          <w:szCs w:val="24"/>
        </w:rPr>
        <w:t xml:space="preserve"> </w:t>
      </w:r>
      <w:r w:rsidRPr="006C468A">
        <w:rPr>
          <w:b/>
          <w:sz w:val="24"/>
          <w:szCs w:val="24"/>
        </w:rPr>
        <w:t>квалификации.</w:t>
      </w:r>
    </w:p>
    <w:p w:rsidR="00474C59" w:rsidRPr="006C468A" w:rsidRDefault="00474C59" w:rsidP="00474C59">
      <w:pPr>
        <w:pStyle w:val="a5"/>
        <w:tabs>
          <w:tab w:val="left" w:pos="2262"/>
        </w:tabs>
        <w:spacing w:before="90" w:after="3"/>
        <w:ind w:left="2261" w:firstLine="0"/>
        <w:rPr>
          <w:b/>
          <w:sz w:val="24"/>
          <w:szCs w:val="24"/>
          <w:highlight w:val="yellow"/>
        </w:rPr>
      </w:pP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0"/>
        <w:gridCol w:w="3520"/>
        <w:gridCol w:w="3520"/>
      </w:tblGrid>
      <w:tr w:rsidR="00474C59" w:rsidRPr="006C468A" w:rsidTr="00474C59">
        <w:trPr>
          <w:trHeight w:val="107"/>
        </w:trPr>
        <w:tc>
          <w:tcPr>
            <w:tcW w:w="3520" w:type="dxa"/>
          </w:tcPr>
          <w:p w:rsidR="00474C59" w:rsidRPr="006C468A" w:rsidRDefault="00474C59">
            <w:pPr>
              <w:pStyle w:val="Default"/>
            </w:pPr>
            <w:r w:rsidRPr="006C468A">
              <w:rPr>
                <w:b/>
                <w:bCs/>
              </w:rPr>
              <w:t xml:space="preserve">Школьники </w:t>
            </w:r>
          </w:p>
        </w:tc>
        <w:tc>
          <w:tcPr>
            <w:tcW w:w="3520" w:type="dxa"/>
          </w:tcPr>
          <w:p w:rsidR="00474C59" w:rsidRPr="006C468A" w:rsidRDefault="00474C59">
            <w:pPr>
              <w:pStyle w:val="Default"/>
            </w:pPr>
            <w:r w:rsidRPr="006C468A">
              <w:rPr>
                <w:b/>
                <w:bCs/>
              </w:rPr>
              <w:t xml:space="preserve">Студенты </w:t>
            </w:r>
          </w:p>
        </w:tc>
        <w:tc>
          <w:tcPr>
            <w:tcW w:w="3520" w:type="dxa"/>
          </w:tcPr>
          <w:p w:rsidR="00474C59" w:rsidRPr="006C468A" w:rsidRDefault="00474C59">
            <w:pPr>
              <w:pStyle w:val="Default"/>
            </w:pPr>
            <w:r w:rsidRPr="006C468A">
              <w:rPr>
                <w:b/>
                <w:bCs/>
              </w:rPr>
              <w:t xml:space="preserve">Специалисты </w:t>
            </w:r>
          </w:p>
        </w:tc>
      </w:tr>
      <w:tr w:rsidR="00474C59" w:rsidRPr="006C468A" w:rsidTr="00474C59">
        <w:trPr>
          <w:trHeight w:val="708"/>
        </w:trPr>
        <w:tc>
          <w:tcPr>
            <w:tcW w:w="3520" w:type="dxa"/>
          </w:tcPr>
          <w:p w:rsidR="00474C59" w:rsidRPr="006C468A" w:rsidRDefault="00474C59">
            <w:pPr>
              <w:pStyle w:val="Default"/>
              <w:rPr>
                <w:color w:val="auto"/>
              </w:rPr>
            </w:pPr>
          </w:p>
          <w:p w:rsidR="00474C59" w:rsidRPr="006C468A" w:rsidRDefault="00474C59">
            <w:pPr>
              <w:pStyle w:val="Default"/>
            </w:pPr>
            <w:r w:rsidRPr="006C468A">
              <w:t xml:space="preserve"> Понимать сущность и социальную значимость данной профессии, проявлять к ней интерес. </w:t>
            </w:r>
          </w:p>
          <w:p w:rsidR="00474C59" w:rsidRPr="006C468A" w:rsidRDefault="00474C59">
            <w:pPr>
              <w:pStyle w:val="Default"/>
            </w:pPr>
            <w:r w:rsidRPr="006C468A">
              <w:t xml:space="preserve"> Организовывать собственную деятельность, определять методы решения профессиональных задач, оценивать их эффективность и качество. </w:t>
            </w:r>
          </w:p>
          <w:p w:rsidR="00474C59" w:rsidRPr="006C468A" w:rsidRDefault="00474C59">
            <w:pPr>
              <w:pStyle w:val="Default"/>
            </w:pPr>
            <w:r w:rsidRPr="006C468A">
              <w:t xml:space="preserve"> Оценивать риски и принимать решения в нестандартных ситуациях. </w:t>
            </w:r>
          </w:p>
          <w:p w:rsidR="00474C59" w:rsidRPr="006C468A" w:rsidRDefault="00474C59">
            <w:pPr>
              <w:pStyle w:val="Default"/>
            </w:pPr>
            <w:r w:rsidRPr="006C468A">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474C59" w:rsidRPr="006C468A" w:rsidRDefault="00474C59">
            <w:pPr>
              <w:pStyle w:val="Default"/>
            </w:pPr>
            <w:r w:rsidRPr="006C468A">
              <w:t xml:space="preserve"> Использовать информационно-коммуникационные технологии для совершенствования профессиональной деятельности. </w:t>
            </w:r>
          </w:p>
          <w:p w:rsidR="00474C59" w:rsidRPr="006C468A" w:rsidRDefault="00474C59">
            <w:pPr>
              <w:pStyle w:val="Default"/>
            </w:pPr>
            <w:r w:rsidRPr="006C468A">
              <w:t xml:space="preserve"> Работать в коллективе и команде, </w:t>
            </w:r>
          </w:p>
          <w:p w:rsidR="00474C59" w:rsidRPr="006C468A" w:rsidRDefault="00474C59" w:rsidP="00474C59">
            <w:pPr>
              <w:pStyle w:val="Default"/>
              <w:rPr>
                <w:color w:val="auto"/>
              </w:rPr>
            </w:pPr>
          </w:p>
          <w:p w:rsidR="00474C59" w:rsidRPr="006C468A" w:rsidRDefault="00474C59" w:rsidP="00474C59">
            <w:pPr>
              <w:pStyle w:val="Default"/>
            </w:pPr>
            <w:r w:rsidRPr="006C468A">
              <w:t xml:space="preserve">взаимодействовать с руководством, коллегами и социальными партнерами. </w:t>
            </w:r>
          </w:p>
          <w:p w:rsidR="00474C59" w:rsidRPr="006C468A" w:rsidRDefault="00474C59" w:rsidP="00474C59">
            <w:pPr>
              <w:pStyle w:val="Default"/>
            </w:pPr>
            <w:r w:rsidRPr="006C468A">
              <w:t xml:space="preserve">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 </w:t>
            </w:r>
          </w:p>
          <w:p w:rsidR="00474C59" w:rsidRPr="006C468A" w:rsidRDefault="00474C59" w:rsidP="00474C59">
            <w:pPr>
              <w:pStyle w:val="Default"/>
            </w:pPr>
            <w:r w:rsidRPr="006C468A">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474C59" w:rsidRPr="006C468A" w:rsidRDefault="00474C59" w:rsidP="00474C59">
            <w:pPr>
              <w:pStyle w:val="Default"/>
            </w:pPr>
            <w:r w:rsidRPr="006C468A">
              <w:t xml:space="preserve"> Осуществлять </w:t>
            </w:r>
            <w:proofErr w:type="spellStart"/>
            <w:proofErr w:type="gramStart"/>
            <w:r w:rsidRPr="006C468A">
              <w:t>профессиона-льную</w:t>
            </w:r>
            <w:proofErr w:type="spellEnd"/>
            <w:proofErr w:type="gramEnd"/>
            <w:r w:rsidRPr="006C468A">
              <w:t xml:space="preserve"> деятельность в условиях обновления ее целей, содержания, смены технологий. </w:t>
            </w:r>
          </w:p>
          <w:p w:rsidR="00474C59" w:rsidRPr="006C468A" w:rsidRDefault="00474C59" w:rsidP="00474C59">
            <w:pPr>
              <w:pStyle w:val="Default"/>
            </w:pPr>
            <w:r w:rsidRPr="006C468A">
              <w:t xml:space="preserve"> Осуществлять профилактику травматизма, обеспечивать охрану жизни и здоровья детей. </w:t>
            </w:r>
          </w:p>
          <w:p w:rsidR="00474C59" w:rsidRPr="006C468A" w:rsidRDefault="00474C59" w:rsidP="00474C59">
            <w:pPr>
              <w:pStyle w:val="Default"/>
            </w:pPr>
            <w:r w:rsidRPr="006C468A">
              <w:t xml:space="preserve"> Строить профессиональную деятельность с соблюдением правовых норм, ее регулирующих. </w:t>
            </w:r>
          </w:p>
          <w:p w:rsidR="00474C59" w:rsidRPr="006C468A" w:rsidRDefault="00474C59">
            <w:pPr>
              <w:pStyle w:val="Default"/>
            </w:pPr>
          </w:p>
        </w:tc>
        <w:tc>
          <w:tcPr>
            <w:tcW w:w="3520" w:type="dxa"/>
          </w:tcPr>
          <w:p w:rsidR="00474C59" w:rsidRPr="006C468A" w:rsidRDefault="00474C59">
            <w:pPr>
              <w:pStyle w:val="Default"/>
            </w:pPr>
            <w:proofErr w:type="gramStart"/>
            <w:r w:rsidRPr="006C468A">
              <w:t>ОК</w:t>
            </w:r>
            <w:proofErr w:type="gramEnd"/>
            <w:r w:rsidRPr="006C468A">
              <w:t xml:space="preserve"> 1. Понимать сущность и социальную значимость своей будущей профессии, проявлять к ней устойчивый интерес. </w:t>
            </w:r>
          </w:p>
          <w:p w:rsidR="00474C59" w:rsidRPr="006C468A" w:rsidRDefault="00474C59">
            <w:pPr>
              <w:pStyle w:val="Default"/>
            </w:pPr>
            <w:proofErr w:type="gramStart"/>
            <w:r w:rsidRPr="006C468A">
              <w:t>ОК</w:t>
            </w:r>
            <w:proofErr w:type="gramEnd"/>
            <w:r w:rsidRPr="006C468A">
              <w:t xml:space="preserve"> 2. Организовывать собственную деятельность, определять методы решения профессиональных задач, оценивать их эффективность и качество. </w:t>
            </w:r>
          </w:p>
          <w:p w:rsidR="00474C59" w:rsidRPr="006C468A" w:rsidRDefault="00474C59">
            <w:pPr>
              <w:pStyle w:val="Default"/>
            </w:pPr>
            <w:proofErr w:type="gramStart"/>
            <w:r w:rsidRPr="006C468A">
              <w:t>ОК</w:t>
            </w:r>
            <w:proofErr w:type="gramEnd"/>
            <w:r w:rsidRPr="006C468A">
              <w:t xml:space="preserve"> 3. Оценивать риски и принимать решения в нестандартных ситуациях. </w:t>
            </w:r>
          </w:p>
          <w:p w:rsidR="00474C59" w:rsidRPr="006C468A" w:rsidRDefault="00474C59">
            <w:pPr>
              <w:pStyle w:val="Default"/>
            </w:pPr>
            <w:proofErr w:type="gramStart"/>
            <w:r w:rsidRPr="006C468A">
              <w:t>ОК</w:t>
            </w:r>
            <w:proofErr w:type="gramEnd"/>
            <w:r w:rsidRPr="006C468A">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474C59" w:rsidRPr="006C468A" w:rsidRDefault="00474C59">
            <w:pPr>
              <w:pStyle w:val="Default"/>
            </w:pPr>
            <w:proofErr w:type="gramStart"/>
            <w:r w:rsidRPr="006C468A">
              <w:t>ОК</w:t>
            </w:r>
            <w:proofErr w:type="gramEnd"/>
            <w:r w:rsidRPr="006C468A">
              <w:t xml:space="preserve"> 5. Использовать информационно-коммуникационные технологии для совершенствования профессиональной деятельности. </w:t>
            </w:r>
          </w:p>
          <w:p w:rsidR="00474C59" w:rsidRPr="006C468A" w:rsidRDefault="00474C59">
            <w:pPr>
              <w:pStyle w:val="Default"/>
            </w:pPr>
            <w:proofErr w:type="gramStart"/>
            <w:r w:rsidRPr="006C468A">
              <w:t>ОК</w:t>
            </w:r>
            <w:proofErr w:type="gramEnd"/>
            <w:r w:rsidRPr="006C468A">
              <w:t xml:space="preserve"> 6. Работать в коллективе и команде, взаимодействовать с руководством, коллегами и социальными партнерами. </w:t>
            </w:r>
          </w:p>
          <w:p w:rsidR="00474C59" w:rsidRPr="006C468A" w:rsidRDefault="00474C59">
            <w:pPr>
              <w:pStyle w:val="Default"/>
            </w:pPr>
            <w:proofErr w:type="gramStart"/>
            <w:r w:rsidRPr="006C468A">
              <w:t>ОК</w:t>
            </w:r>
            <w:proofErr w:type="gramEnd"/>
            <w:r w:rsidRPr="006C468A">
              <w:t xml:space="preserve">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 </w:t>
            </w:r>
          </w:p>
          <w:p w:rsidR="00474C59" w:rsidRPr="006C468A" w:rsidRDefault="00474C59">
            <w:pPr>
              <w:pStyle w:val="Default"/>
            </w:pPr>
            <w:proofErr w:type="gramStart"/>
            <w:r w:rsidRPr="006C468A">
              <w:t>ОК</w:t>
            </w:r>
            <w:proofErr w:type="gramEnd"/>
            <w:r w:rsidRPr="006C468A">
              <w:t xml:space="preserve"> 8. Самостоятельно определять задачи </w:t>
            </w:r>
            <w:proofErr w:type="gramStart"/>
            <w:r w:rsidRPr="006C468A">
              <w:t>профессионального</w:t>
            </w:r>
            <w:proofErr w:type="gramEnd"/>
            <w:r w:rsidRPr="006C468A">
              <w:t xml:space="preserve"> и </w:t>
            </w:r>
          </w:p>
          <w:p w:rsidR="00474C59" w:rsidRPr="006C468A" w:rsidRDefault="00474C59" w:rsidP="00474C59">
            <w:pPr>
              <w:pStyle w:val="Default"/>
            </w:pPr>
            <w:r w:rsidRPr="006C468A">
              <w:t xml:space="preserve">личностного развития, заниматься самообразованием, осознанно планировать повышение квалификации. </w:t>
            </w:r>
          </w:p>
          <w:p w:rsidR="00474C59" w:rsidRPr="006C468A" w:rsidRDefault="00474C59" w:rsidP="00474C59">
            <w:pPr>
              <w:pStyle w:val="Default"/>
            </w:pPr>
            <w:proofErr w:type="gramStart"/>
            <w:r w:rsidRPr="006C468A">
              <w:t>ОК</w:t>
            </w:r>
            <w:proofErr w:type="gramEnd"/>
            <w:r w:rsidRPr="006C468A">
              <w:t xml:space="preserve"> 9. Осуществлять </w:t>
            </w:r>
            <w:proofErr w:type="spellStart"/>
            <w:proofErr w:type="gramStart"/>
            <w:r w:rsidRPr="006C468A">
              <w:t>профессиона-льную</w:t>
            </w:r>
            <w:proofErr w:type="spellEnd"/>
            <w:proofErr w:type="gramEnd"/>
            <w:r w:rsidRPr="006C468A">
              <w:t xml:space="preserve"> деятельность в условиях обновления ее целей, содержания, смены технологий. </w:t>
            </w:r>
          </w:p>
          <w:p w:rsidR="00474C59" w:rsidRPr="006C468A" w:rsidRDefault="00474C59" w:rsidP="00474C59">
            <w:pPr>
              <w:pStyle w:val="Default"/>
            </w:pPr>
            <w:proofErr w:type="gramStart"/>
            <w:r w:rsidRPr="006C468A">
              <w:t>ОК</w:t>
            </w:r>
            <w:proofErr w:type="gramEnd"/>
            <w:r w:rsidRPr="006C468A">
              <w:t xml:space="preserve"> 10. Осуществлять профилактику травматизма, обеспечивать охрану жизни и здоровья детей. </w:t>
            </w:r>
          </w:p>
          <w:p w:rsidR="00474C59" w:rsidRPr="006C468A" w:rsidRDefault="00474C59" w:rsidP="00474C59">
            <w:pPr>
              <w:pStyle w:val="Default"/>
            </w:pPr>
            <w:proofErr w:type="gramStart"/>
            <w:r w:rsidRPr="006C468A">
              <w:t>ОК</w:t>
            </w:r>
            <w:proofErr w:type="gramEnd"/>
            <w:r w:rsidRPr="006C468A">
              <w:t xml:space="preserve"> 11. Строить профессиональную деятельность с соблюдением правовых норм, ее регулирующих. </w:t>
            </w:r>
          </w:p>
        </w:tc>
        <w:tc>
          <w:tcPr>
            <w:tcW w:w="3520" w:type="dxa"/>
          </w:tcPr>
          <w:p w:rsidR="00474C59" w:rsidRPr="006C468A" w:rsidRDefault="00474C59">
            <w:pPr>
              <w:pStyle w:val="Default"/>
            </w:pPr>
            <w:r w:rsidRPr="006C468A">
              <w:t xml:space="preserve">Необходимые умения: </w:t>
            </w:r>
          </w:p>
          <w:p w:rsidR="00474C59" w:rsidRPr="006C468A" w:rsidRDefault="00474C59">
            <w:pPr>
              <w:pStyle w:val="Default"/>
            </w:pPr>
            <w:r w:rsidRPr="006C468A">
              <w:t xml:space="preserve"> Организовывать виды деятельности, осуществляемые в раннем и дошкольном возрасте: предметная, познавательно-исследовательская, игра (ролевая, режиссерская, с правилом), продуктивная; конструирование, создания широких возможностей для развития свободной игры детей, в том числе обеспечения игрового времени и пространства. </w:t>
            </w:r>
          </w:p>
          <w:p w:rsidR="00474C59" w:rsidRPr="006C468A" w:rsidRDefault="00474C59">
            <w:pPr>
              <w:pStyle w:val="Default"/>
            </w:pPr>
            <w:r w:rsidRPr="006C468A">
              <w:t xml:space="preserve"> Применять методы физического, познавательного и личностного развития детей раннего и дошкольного возраста в соответствии с образовательной программой организации. </w:t>
            </w:r>
          </w:p>
          <w:p w:rsidR="00474C59" w:rsidRPr="006C468A" w:rsidRDefault="00474C59">
            <w:pPr>
              <w:pStyle w:val="Default"/>
            </w:pPr>
            <w:r w:rsidRPr="006C468A">
              <w:t xml:space="preserve"> Использовать методы и средства анализа психолого-педагогического мониторинга, позволяющие оценить результаты освоения детьми </w:t>
            </w:r>
            <w:proofErr w:type="gramStart"/>
            <w:r w:rsidRPr="006C468A">
              <w:t>образовательных</w:t>
            </w:r>
            <w:proofErr w:type="gramEnd"/>
            <w:r w:rsidRPr="006C468A">
              <w:t xml:space="preserve"> </w:t>
            </w:r>
          </w:p>
          <w:p w:rsidR="00474C59" w:rsidRPr="006C468A" w:rsidRDefault="00474C59" w:rsidP="00474C59">
            <w:pPr>
              <w:pStyle w:val="Default"/>
              <w:rPr>
                <w:color w:val="auto"/>
              </w:rPr>
            </w:pPr>
          </w:p>
          <w:p w:rsidR="00474C59" w:rsidRPr="006C468A" w:rsidRDefault="00474C59" w:rsidP="00474C59">
            <w:pPr>
              <w:pStyle w:val="Default"/>
            </w:pPr>
            <w:r w:rsidRPr="006C468A">
              <w:t xml:space="preserve">программ, степень </w:t>
            </w:r>
            <w:proofErr w:type="spellStart"/>
            <w:r w:rsidRPr="006C468A">
              <w:t>сформированности</w:t>
            </w:r>
            <w:proofErr w:type="spellEnd"/>
            <w:r w:rsidRPr="006C468A">
              <w:t xml:space="preserve"> у них качеств, необходимых для дальнейшего обучения и развития на следующих уровнях обучения</w:t>
            </w:r>
            <w:proofErr w:type="gramStart"/>
            <w:r w:rsidRPr="006C468A">
              <w:t xml:space="preserve"> В</w:t>
            </w:r>
            <w:proofErr w:type="gramEnd"/>
            <w:r w:rsidRPr="006C468A">
              <w:t xml:space="preserve">ладеть всеми видами развивающих деятельностей дошкольника (игровой, продуктивной, познавательно-исследовательской). </w:t>
            </w:r>
          </w:p>
          <w:p w:rsidR="00474C59" w:rsidRPr="006C468A" w:rsidRDefault="00474C59" w:rsidP="00474C59">
            <w:pPr>
              <w:pStyle w:val="Default"/>
            </w:pPr>
            <w:r w:rsidRPr="006C468A">
              <w:t xml:space="preserve"> Выстраивать партнерское взаимодействие с родителями (законными представителями) детей раннего и дошкольного возраста для решения образовательных задач, использовать методы и средства для их психолого-педагогического просвещения. </w:t>
            </w:r>
          </w:p>
          <w:p w:rsidR="00474C59" w:rsidRPr="006C468A" w:rsidRDefault="00474C59" w:rsidP="00474C59">
            <w:pPr>
              <w:pStyle w:val="Default"/>
            </w:pPr>
            <w:proofErr w:type="gramStart"/>
            <w:r w:rsidRPr="006C468A">
              <w:t xml:space="preserve"> Владеть </w:t>
            </w:r>
            <w:proofErr w:type="spellStart"/>
            <w:r w:rsidRPr="006C468A">
              <w:t>ИКТ-компетентностями</w:t>
            </w:r>
            <w:proofErr w:type="spellEnd"/>
            <w:r w:rsidRPr="006C468A">
              <w:t xml:space="preserve">, необходимыми и достаточными для планирования, реализации и оценки образовательной работы с детьми раннего и дошкольного возраста. </w:t>
            </w:r>
            <w:proofErr w:type="gramEnd"/>
          </w:p>
        </w:tc>
      </w:tr>
      <w:tr w:rsidR="00474C59" w:rsidRPr="006C468A" w:rsidTr="00474C59">
        <w:trPr>
          <w:trHeight w:val="708"/>
        </w:trPr>
        <w:tc>
          <w:tcPr>
            <w:tcW w:w="3520" w:type="dxa"/>
          </w:tcPr>
          <w:p w:rsidR="00474C59" w:rsidRPr="006C468A" w:rsidRDefault="00474C59">
            <w:pPr>
              <w:pStyle w:val="Default"/>
              <w:rPr>
                <w:color w:val="auto"/>
              </w:rPr>
            </w:pPr>
          </w:p>
        </w:tc>
        <w:tc>
          <w:tcPr>
            <w:tcW w:w="3520" w:type="dxa"/>
          </w:tcPr>
          <w:p w:rsidR="00474C59" w:rsidRPr="006C468A" w:rsidRDefault="00474C59" w:rsidP="00474C59">
            <w:pPr>
              <w:pStyle w:val="Default"/>
            </w:pPr>
            <w:r w:rsidRPr="006C468A">
              <w:t xml:space="preserve">ПК 1.1. Планировать мероприятия, направленные на укрепление здоровья ребенка и его физическое развитие. </w:t>
            </w:r>
          </w:p>
          <w:p w:rsidR="00474C59" w:rsidRPr="006C468A" w:rsidRDefault="00474C59" w:rsidP="00474C59">
            <w:pPr>
              <w:pStyle w:val="Default"/>
            </w:pPr>
            <w:r w:rsidRPr="006C468A">
              <w:t xml:space="preserve">ПК 1.2. Проводить режимные моменты в соответствии с возрастом. </w:t>
            </w:r>
          </w:p>
          <w:p w:rsidR="00474C59" w:rsidRPr="006C468A" w:rsidRDefault="00474C59" w:rsidP="00474C59">
            <w:pPr>
              <w:pStyle w:val="Default"/>
            </w:pPr>
            <w:r w:rsidRPr="006C468A">
              <w:t xml:space="preserve">ПК 1.3. Проводить мероприятия по физическому воспитанию в процессе выполнения двигательного режима. </w:t>
            </w:r>
          </w:p>
          <w:p w:rsidR="00474C59" w:rsidRPr="006C468A" w:rsidRDefault="00474C59" w:rsidP="00474C59">
            <w:pPr>
              <w:pStyle w:val="Default"/>
            </w:pPr>
            <w:r w:rsidRPr="006C468A">
              <w:t xml:space="preserve">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 </w:t>
            </w:r>
          </w:p>
          <w:p w:rsidR="00474C59" w:rsidRPr="006C468A" w:rsidRDefault="00474C59" w:rsidP="00474C59">
            <w:pPr>
              <w:pStyle w:val="Default"/>
            </w:pPr>
            <w:r w:rsidRPr="006C468A">
              <w:t xml:space="preserve">ПК 2.1. Планировать различные виды деятельности и общения детей в течение дня. </w:t>
            </w:r>
          </w:p>
          <w:p w:rsidR="00474C59" w:rsidRPr="006C468A" w:rsidRDefault="00474C59" w:rsidP="00474C59">
            <w:pPr>
              <w:pStyle w:val="Default"/>
            </w:pPr>
            <w:r w:rsidRPr="006C468A">
              <w:t xml:space="preserve">ПК 2.2. Организовывать различные игры с детьми раннего и дошкольного возраста. </w:t>
            </w:r>
          </w:p>
          <w:p w:rsidR="00474C59" w:rsidRPr="006C468A" w:rsidRDefault="00474C59" w:rsidP="00474C59">
            <w:pPr>
              <w:pStyle w:val="Default"/>
            </w:pPr>
            <w:r w:rsidRPr="006C468A">
              <w:t xml:space="preserve">ПК 2.3. Организовывать посильный труд и самообслуживание. </w:t>
            </w:r>
          </w:p>
          <w:p w:rsidR="00474C59" w:rsidRPr="006C468A" w:rsidRDefault="00474C59" w:rsidP="00474C59">
            <w:pPr>
              <w:pStyle w:val="Default"/>
            </w:pPr>
            <w:r w:rsidRPr="006C468A">
              <w:t xml:space="preserve">ПК 2.4. Организовывать общение детей. </w:t>
            </w:r>
          </w:p>
          <w:p w:rsidR="00474C59" w:rsidRPr="006C468A" w:rsidRDefault="00474C59" w:rsidP="00474C59">
            <w:pPr>
              <w:pStyle w:val="Default"/>
            </w:pPr>
            <w:r w:rsidRPr="006C468A">
              <w:t xml:space="preserve">ПК 2.5. Организовывать продуктивную деятельность дошкольников (рисование, лепка, аппликация, конструирование). </w:t>
            </w:r>
          </w:p>
          <w:p w:rsidR="00474C59" w:rsidRPr="006C468A" w:rsidRDefault="00474C59" w:rsidP="00474C59">
            <w:pPr>
              <w:pStyle w:val="Default"/>
            </w:pPr>
            <w:r w:rsidRPr="006C468A">
              <w:t xml:space="preserve">ПК 2.6. Организовывать и проводить праздники и развлечения для детей раннего и дошкольного возраста. </w:t>
            </w:r>
          </w:p>
          <w:p w:rsidR="00474C59" w:rsidRPr="006C468A" w:rsidRDefault="00474C59" w:rsidP="00474C59">
            <w:pPr>
              <w:pStyle w:val="Default"/>
            </w:pPr>
            <w:r w:rsidRPr="006C468A">
              <w:t xml:space="preserve">ПК 2.7. Анализировать процесс и результаты организации различных видов деятельности и общения детей. </w:t>
            </w:r>
          </w:p>
          <w:p w:rsidR="00474C59" w:rsidRPr="006C468A" w:rsidRDefault="00474C59" w:rsidP="00474C59">
            <w:pPr>
              <w:pStyle w:val="Default"/>
            </w:pPr>
            <w:r w:rsidRPr="006C468A">
              <w:t xml:space="preserve">ПК 3.1. Определять цели и задачи, планировать занятия с детьми дошкольного возраста. </w:t>
            </w:r>
          </w:p>
          <w:p w:rsidR="00474C59" w:rsidRPr="006C468A" w:rsidRDefault="00474C59" w:rsidP="00474C59">
            <w:pPr>
              <w:pStyle w:val="Default"/>
            </w:pPr>
            <w:r w:rsidRPr="006C468A">
              <w:t xml:space="preserve">ПК 3.2. Проводить занятия с детьми дошкольного возраста. </w:t>
            </w:r>
          </w:p>
          <w:p w:rsidR="00474C59" w:rsidRPr="006C468A" w:rsidRDefault="00474C59" w:rsidP="00474C59">
            <w:pPr>
              <w:pStyle w:val="Default"/>
            </w:pPr>
            <w:r w:rsidRPr="006C468A">
              <w:t xml:space="preserve">ПК 3.3. Осуществлять педагогический контроль, оценивать процесс и результаты обучения дошкольников. </w:t>
            </w:r>
          </w:p>
          <w:p w:rsidR="00474C59" w:rsidRPr="006C468A" w:rsidRDefault="00474C59" w:rsidP="00474C59">
            <w:pPr>
              <w:pStyle w:val="Default"/>
            </w:pPr>
            <w:r w:rsidRPr="006C468A">
              <w:t xml:space="preserve">ПК 3.4. Анализировать занятия. </w:t>
            </w:r>
          </w:p>
          <w:p w:rsidR="00474C59" w:rsidRPr="006C468A" w:rsidRDefault="00474C59" w:rsidP="00474C59">
            <w:pPr>
              <w:pStyle w:val="Default"/>
            </w:pPr>
            <w:r w:rsidRPr="006C468A">
              <w:t xml:space="preserve">ПК 3.5. Вести документацию, обеспечивающую организацию занятий. </w:t>
            </w:r>
          </w:p>
          <w:p w:rsidR="00474C59" w:rsidRPr="006C468A" w:rsidRDefault="00474C59" w:rsidP="00474C59">
            <w:pPr>
              <w:pStyle w:val="Default"/>
            </w:pPr>
            <w:r w:rsidRPr="006C468A">
              <w:t xml:space="preserve">ПК 4.1. Определять цели, задачи и планировать работу с родителями. </w:t>
            </w:r>
          </w:p>
          <w:p w:rsidR="00474C59" w:rsidRPr="006C468A" w:rsidRDefault="00474C59" w:rsidP="00474C59">
            <w:pPr>
              <w:pStyle w:val="Default"/>
            </w:pPr>
            <w:r w:rsidRPr="006C468A">
              <w:t xml:space="preserve">ПК 4.2. Проводить индивидуальные консультации по вопросам семейного воспитания, социального, психического и физического развития ребенка. </w:t>
            </w:r>
          </w:p>
          <w:p w:rsidR="00474C59" w:rsidRPr="006C468A" w:rsidRDefault="00474C59" w:rsidP="00474C59">
            <w:pPr>
              <w:pStyle w:val="Default"/>
            </w:pPr>
            <w:r w:rsidRPr="006C468A">
              <w:t xml:space="preserve">ПК 4.3. Проводить родительские собрания, привлекать родителей (лиц, их замещающих) к организации и </w:t>
            </w:r>
          </w:p>
          <w:p w:rsidR="00474C59" w:rsidRPr="006C468A" w:rsidRDefault="00474C59" w:rsidP="00474C59">
            <w:pPr>
              <w:pStyle w:val="Default"/>
            </w:pPr>
            <w:r w:rsidRPr="006C468A">
              <w:t xml:space="preserve">проведению мероприятий в группе и в образовательной организации. </w:t>
            </w:r>
          </w:p>
          <w:p w:rsidR="00474C59" w:rsidRPr="006C468A" w:rsidRDefault="00474C59" w:rsidP="00474C59">
            <w:pPr>
              <w:pStyle w:val="Default"/>
            </w:pPr>
            <w:r w:rsidRPr="006C468A">
              <w:t xml:space="preserve">ПК 4.4. Оценивать и анализировать результаты работы с родителями, корректировать процесс взаимодействия с ними. </w:t>
            </w:r>
          </w:p>
          <w:p w:rsidR="00474C59" w:rsidRPr="006C468A" w:rsidRDefault="00474C59" w:rsidP="00474C59">
            <w:pPr>
              <w:pStyle w:val="Default"/>
            </w:pPr>
            <w:r w:rsidRPr="006C468A">
              <w:t xml:space="preserve">ПК 4.5. Координировать деятельность сотрудников образовательной организации, работающих с группой. </w:t>
            </w:r>
          </w:p>
          <w:p w:rsidR="00474C59" w:rsidRPr="006C468A" w:rsidRDefault="00474C59" w:rsidP="00474C59">
            <w:pPr>
              <w:pStyle w:val="Default"/>
            </w:pPr>
            <w:r w:rsidRPr="006C468A">
              <w:t xml:space="preserve">ПК 5.1. Разрабатывать методические материалы на основе примерных с учетом особенностей возраста, группы и отдельных воспитанников. </w:t>
            </w:r>
          </w:p>
          <w:p w:rsidR="00474C59" w:rsidRPr="006C468A" w:rsidRDefault="00474C59" w:rsidP="00474C59">
            <w:pPr>
              <w:pStyle w:val="Default"/>
            </w:pPr>
            <w:r w:rsidRPr="006C468A">
              <w:t xml:space="preserve">ПК 5.2. Создавать в группе предметно-развивающую среду. </w:t>
            </w:r>
          </w:p>
          <w:p w:rsidR="00474C59" w:rsidRPr="006C468A" w:rsidRDefault="00474C59" w:rsidP="00474C59">
            <w:pPr>
              <w:pStyle w:val="Default"/>
            </w:pPr>
            <w:r w:rsidRPr="006C468A">
              <w:t xml:space="preserve">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 </w:t>
            </w:r>
          </w:p>
          <w:p w:rsidR="00474C59" w:rsidRPr="006C468A" w:rsidRDefault="00474C59" w:rsidP="00474C59">
            <w:pPr>
              <w:pStyle w:val="Default"/>
            </w:pPr>
            <w:r w:rsidRPr="006C468A">
              <w:t xml:space="preserve">ПК 5.4. Оформлять педагогические разработки в виде отчетов, рефератов, выступлений. </w:t>
            </w:r>
          </w:p>
          <w:p w:rsidR="00474C59" w:rsidRPr="006C468A" w:rsidRDefault="00474C59" w:rsidP="00474C59">
            <w:pPr>
              <w:pStyle w:val="Default"/>
            </w:pPr>
            <w:r w:rsidRPr="006C468A">
              <w:t xml:space="preserve">ПК 5.5. Участвовать в исследовательской и проектной деятельности в области дошкольного образования. </w:t>
            </w:r>
          </w:p>
        </w:tc>
        <w:tc>
          <w:tcPr>
            <w:tcW w:w="3520" w:type="dxa"/>
          </w:tcPr>
          <w:p w:rsidR="00474C59" w:rsidRPr="006C468A" w:rsidRDefault="00474C59" w:rsidP="00474C59">
            <w:pPr>
              <w:pStyle w:val="Default"/>
            </w:pPr>
            <w:r w:rsidRPr="006C468A">
              <w:t xml:space="preserve">Необходимые знания: </w:t>
            </w:r>
          </w:p>
          <w:p w:rsidR="00474C59" w:rsidRPr="006C468A" w:rsidRDefault="00474C59" w:rsidP="00474C59">
            <w:pPr>
              <w:pStyle w:val="Default"/>
            </w:pPr>
            <w:r w:rsidRPr="006C468A">
              <w:t xml:space="preserve"> Специфика дошкольного образования и особенностей организации работы с детьми раннего и дошкольного возраста. </w:t>
            </w:r>
          </w:p>
          <w:p w:rsidR="00474C59" w:rsidRPr="006C468A" w:rsidRDefault="00474C59" w:rsidP="00474C59">
            <w:pPr>
              <w:pStyle w:val="Default"/>
            </w:pPr>
            <w:r w:rsidRPr="006C468A">
              <w:t xml:space="preserve"> Основные психологические подходы: </w:t>
            </w:r>
            <w:proofErr w:type="gramStart"/>
            <w:r w:rsidRPr="006C468A">
              <w:t>культурно-исторический</w:t>
            </w:r>
            <w:proofErr w:type="gramEnd"/>
            <w:r w:rsidRPr="006C468A">
              <w:t xml:space="preserve">, </w:t>
            </w:r>
            <w:proofErr w:type="spellStart"/>
            <w:r w:rsidRPr="006C468A">
              <w:t>деятельностный</w:t>
            </w:r>
            <w:proofErr w:type="spellEnd"/>
            <w:r w:rsidRPr="006C468A">
              <w:t xml:space="preserve"> и </w:t>
            </w:r>
          </w:p>
          <w:p w:rsidR="00474C59" w:rsidRPr="006C468A" w:rsidRDefault="00474C59" w:rsidP="00474C59">
            <w:pPr>
              <w:pStyle w:val="Default"/>
            </w:pPr>
            <w:proofErr w:type="gramStart"/>
            <w:r w:rsidRPr="006C468A">
              <w:t>личностный</w:t>
            </w:r>
            <w:proofErr w:type="gramEnd"/>
            <w:r w:rsidRPr="006C468A">
              <w:t xml:space="preserve">; основы дошкольной педагогики, включая классические системы дошкольного воспитания Общие закономерности развития ребенка в раннем и дошкольном возрасте. </w:t>
            </w:r>
          </w:p>
          <w:p w:rsidR="00474C59" w:rsidRPr="006C468A" w:rsidRDefault="00474C59" w:rsidP="00474C59">
            <w:pPr>
              <w:pStyle w:val="Default"/>
            </w:pPr>
            <w:r w:rsidRPr="006C468A">
              <w:t xml:space="preserve"> Особенности становления и развития детских деятельностей в раннем и дошкольном возрасте. </w:t>
            </w:r>
          </w:p>
          <w:p w:rsidR="00474C59" w:rsidRPr="006C468A" w:rsidRDefault="00474C59" w:rsidP="00474C59">
            <w:pPr>
              <w:pStyle w:val="Default"/>
            </w:pPr>
            <w:r w:rsidRPr="006C468A">
              <w:t xml:space="preserve"> Основы теории физического, познавательного и личностного развития </w:t>
            </w:r>
          </w:p>
          <w:p w:rsidR="00474C59" w:rsidRPr="006C468A" w:rsidRDefault="00474C59">
            <w:pPr>
              <w:pStyle w:val="Default"/>
            </w:pPr>
          </w:p>
        </w:tc>
      </w:tr>
    </w:tbl>
    <w:p w:rsidR="00474C59" w:rsidRPr="006C468A" w:rsidRDefault="00474C59" w:rsidP="00474C59">
      <w:pPr>
        <w:pStyle w:val="a5"/>
        <w:tabs>
          <w:tab w:val="left" w:pos="2262"/>
        </w:tabs>
        <w:spacing w:before="90" w:after="3"/>
        <w:ind w:left="2261" w:firstLine="0"/>
        <w:rPr>
          <w:b/>
          <w:sz w:val="24"/>
          <w:szCs w:val="24"/>
          <w:highlight w:val="yellow"/>
        </w:rPr>
      </w:pPr>
    </w:p>
    <w:p w:rsidR="00474C59" w:rsidRPr="006C468A" w:rsidRDefault="00474C59" w:rsidP="00474C59">
      <w:pPr>
        <w:pStyle w:val="a5"/>
        <w:tabs>
          <w:tab w:val="left" w:pos="2262"/>
        </w:tabs>
        <w:spacing w:before="90" w:after="3"/>
        <w:ind w:left="2261" w:firstLine="0"/>
        <w:rPr>
          <w:b/>
          <w:sz w:val="24"/>
          <w:szCs w:val="24"/>
          <w:highlight w:val="yellow"/>
        </w:rPr>
      </w:pPr>
    </w:p>
    <w:p w:rsidR="00537E32" w:rsidRPr="006C468A" w:rsidRDefault="00537E32" w:rsidP="00537E32">
      <w:pPr>
        <w:pStyle w:val="a3"/>
        <w:spacing w:before="2"/>
        <w:rPr>
          <w:b/>
          <w:highlight w:val="yellow"/>
        </w:rPr>
      </w:pPr>
    </w:p>
    <w:p w:rsidR="00537E32" w:rsidRPr="006C468A" w:rsidRDefault="00537E32" w:rsidP="00537E32">
      <w:pPr>
        <w:pStyle w:val="1"/>
        <w:numPr>
          <w:ilvl w:val="0"/>
          <w:numId w:val="6"/>
        </w:numPr>
        <w:tabs>
          <w:tab w:val="left" w:pos="2261"/>
        </w:tabs>
      </w:pPr>
      <w:r w:rsidRPr="006C468A">
        <w:t>Конкурсное</w:t>
      </w:r>
      <w:r w:rsidRPr="006C468A">
        <w:rPr>
          <w:spacing w:val="-2"/>
        </w:rPr>
        <w:t xml:space="preserve"> </w:t>
      </w:r>
      <w:r w:rsidRPr="006C468A">
        <w:t>задание.</w:t>
      </w:r>
    </w:p>
    <w:p w:rsidR="00537E32" w:rsidRPr="006C468A" w:rsidRDefault="00537E32" w:rsidP="00537E32">
      <w:pPr>
        <w:pStyle w:val="a5"/>
        <w:numPr>
          <w:ilvl w:val="1"/>
          <w:numId w:val="6"/>
        </w:numPr>
        <w:tabs>
          <w:tab w:val="left" w:pos="2321"/>
        </w:tabs>
        <w:ind w:left="2320" w:hanging="421"/>
        <w:rPr>
          <w:b/>
          <w:sz w:val="24"/>
          <w:szCs w:val="24"/>
        </w:rPr>
      </w:pPr>
      <w:r w:rsidRPr="006C468A">
        <w:rPr>
          <w:b/>
          <w:sz w:val="24"/>
          <w:szCs w:val="24"/>
        </w:rPr>
        <w:t>Краткое описание</w:t>
      </w:r>
      <w:r w:rsidRPr="006C468A">
        <w:rPr>
          <w:b/>
          <w:spacing w:val="-3"/>
          <w:sz w:val="24"/>
          <w:szCs w:val="24"/>
        </w:rPr>
        <w:t xml:space="preserve"> </w:t>
      </w:r>
      <w:r w:rsidRPr="006C468A">
        <w:rPr>
          <w:b/>
          <w:sz w:val="24"/>
          <w:szCs w:val="24"/>
        </w:rPr>
        <w:t>задания.</w:t>
      </w:r>
    </w:p>
    <w:p w:rsidR="00537E32" w:rsidRPr="006C468A" w:rsidRDefault="00537E32" w:rsidP="00537E32">
      <w:pPr>
        <w:pStyle w:val="a3"/>
        <w:spacing w:before="2"/>
        <w:rPr>
          <w:b/>
          <w:highlight w:val="yellow"/>
        </w:rPr>
      </w:pPr>
    </w:p>
    <w:p w:rsidR="00F67B25" w:rsidRPr="006C468A" w:rsidRDefault="00F67B25" w:rsidP="006C468A">
      <w:pPr>
        <w:pStyle w:val="Default"/>
        <w:ind w:left="567" w:firstLine="141"/>
      </w:pPr>
      <w:r w:rsidRPr="006C468A">
        <w:t xml:space="preserve">Конкурсное задание по компетенции включает в себя различные виды деятельности воспитателя детей дошкольного возраста, в соответствии с основными образовательными областями Программы «От рождения до школы», соответствующей ФГОС ДО. </w:t>
      </w:r>
    </w:p>
    <w:p w:rsidR="00F67B25" w:rsidRPr="006C468A" w:rsidRDefault="00F67B25" w:rsidP="00F67B25">
      <w:pPr>
        <w:pStyle w:val="Default"/>
        <w:ind w:left="567"/>
      </w:pPr>
      <w:r w:rsidRPr="006C468A">
        <w:t xml:space="preserve">В содержании </w:t>
      </w:r>
      <w:proofErr w:type="gramStart"/>
      <w:r w:rsidRPr="006C468A">
        <w:t>КЗ</w:t>
      </w:r>
      <w:proofErr w:type="gramEnd"/>
      <w:r w:rsidRPr="006C468A">
        <w:t xml:space="preserve"> определены интегрированные модули, представленные конкретными конкурсными заданиями: </w:t>
      </w:r>
    </w:p>
    <w:p w:rsidR="00F67B25" w:rsidRPr="006C468A" w:rsidRDefault="00F67B25" w:rsidP="00F67B25">
      <w:pPr>
        <w:pStyle w:val="Default"/>
        <w:ind w:left="567"/>
      </w:pPr>
      <w:r w:rsidRPr="006C468A">
        <w:rPr>
          <w:b/>
          <w:bCs/>
        </w:rPr>
        <w:t>Модуль 1</w:t>
      </w:r>
      <w:r w:rsidRPr="006C468A">
        <w:t>«</w:t>
      </w:r>
      <w:r w:rsidRPr="006C468A">
        <w:rPr>
          <w:b/>
          <w:bCs/>
        </w:rPr>
        <w:t xml:space="preserve">Организация мероприятий, направленных на укрепление здоровья ребенка и его физическое развитие» </w:t>
      </w:r>
    </w:p>
    <w:p w:rsidR="00F67B25" w:rsidRPr="006C468A" w:rsidRDefault="00F67B25" w:rsidP="00F67B25">
      <w:pPr>
        <w:pStyle w:val="Default"/>
        <w:ind w:left="567"/>
      </w:pPr>
      <w:r w:rsidRPr="006C468A">
        <w:rPr>
          <w:b/>
          <w:bCs/>
        </w:rPr>
        <w:t xml:space="preserve">Конкурсное задание №1 </w:t>
      </w:r>
    </w:p>
    <w:p w:rsidR="00F67B25" w:rsidRPr="006C468A" w:rsidRDefault="00F67B25" w:rsidP="00F67B25">
      <w:pPr>
        <w:pStyle w:val="Default"/>
        <w:ind w:left="567"/>
      </w:pPr>
      <w:r w:rsidRPr="006C468A">
        <w:rPr>
          <w:b/>
          <w:bCs/>
        </w:rPr>
        <w:t xml:space="preserve">Школьники: </w:t>
      </w:r>
      <w:r w:rsidRPr="006C468A">
        <w:t xml:space="preserve">Разработка и проведение подвижной игры с детьми дошкольного возраста. (30% изменений – возрастная группа дошкольников: младшая, средняя, старшая) </w:t>
      </w:r>
    </w:p>
    <w:p w:rsidR="00537E32" w:rsidRPr="006C468A" w:rsidRDefault="00F67B25" w:rsidP="00F67B25">
      <w:pPr>
        <w:pStyle w:val="Default"/>
        <w:ind w:left="567"/>
      </w:pPr>
      <w:r w:rsidRPr="006C468A">
        <w:rPr>
          <w:b/>
          <w:bCs/>
        </w:rPr>
        <w:t xml:space="preserve">Студенты: </w:t>
      </w:r>
      <w:r w:rsidRPr="006C468A">
        <w:t>Разработка и проведение гимнастики после дневного сна с детьми дошкольного возраста. (30% изменений – возрастная группа дошкольников)</w:t>
      </w:r>
    </w:p>
    <w:p w:rsidR="00F67B25" w:rsidRPr="006C468A" w:rsidRDefault="00F67B25" w:rsidP="00F67B25">
      <w:pPr>
        <w:widowControl/>
        <w:adjustRightInd w:val="0"/>
        <w:ind w:left="567"/>
        <w:rPr>
          <w:rFonts w:eastAsiaTheme="minorHAnsi"/>
          <w:sz w:val="24"/>
          <w:szCs w:val="24"/>
        </w:rPr>
      </w:pPr>
      <w:r w:rsidRPr="006C468A">
        <w:rPr>
          <w:rFonts w:eastAsiaTheme="minorHAnsi"/>
          <w:b/>
          <w:bCs/>
          <w:sz w:val="24"/>
          <w:szCs w:val="24"/>
        </w:rPr>
        <w:t xml:space="preserve">Модуль №2. «Обучение и воспитание детей дошкольного возраста» (интегрированный модуль) </w:t>
      </w:r>
    </w:p>
    <w:p w:rsidR="00F67B25" w:rsidRPr="006C468A" w:rsidRDefault="00F67B25" w:rsidP="00F67B25">
      <w:pPr>
        <w:widowControl/>
        <w:adjustRightInd w:val="0"/>
        <w:ind w:left="567"/>
        <w:rPr>
          <w:rFonts w:eastAsiaTheme="minorHAnsi"/>
          <w:sz w:val="24"/>
          <w:szCs w:val="24"/>
        </w:rPr>
      </w:pPr>
      <w:r w:rsidRPr="006C468A">
        <w:rPr>
          <w:rFonts w:eastAsiaTheme="minorHAnsi"/>
          <w:b/>
          <w:bCs/>
          <w:sz w:val="24"/>
          <w:szCs w:val="24"/>
        </w:rPr>
        <w:t xml:space="preserve">Конкурсное задание №2 </w:t>
      </w:r>
    </w:p>
    <w:p w:rsidR="00F67B25" w:rsidRPr="006C468A" w:rsidRDefault="00F67B25" w:rsidP="00F67B25">
      <w:pPr>
        <w:widowControl/>
        <w:adjustRightInd w:val="0"/>
        <w:ind w:left="567"/>
        <w:rPr>
          <w:rFonts w:eastAsiaTheme="minorHAnsi"/>
          <w:sz w:val="24"/>
          <w:szCs w:val="24"/>
        </w:rPr>
      </w:pPr>
      <w:r w:rsidRPr="006C468A">
        <w:rPr>
          <w:rFonts w:eastAsiaTheme="minorHAnsi"/>
          <w:b/>
          <w:bCs/>
          <w:sz w:val="24"/>
          <w:szCs w:val="24"/>
        </w:rPr>
        <w:t xml:space="preserve">Школьники: </w:t>
      </w:r>
      <w:r w:rsidRPr="006C468A">
        <w:rPr>
          <w:rFonts w:eastAsiaTheme="minorHAnsi"/>
          <w:sz w:val="24"/>
          <w:szCs w:val="24"/>
        </w:rPr>
        <w:t>Разработка и проведение дидактической игры по ознакомлению с трудом взрослых (закрепление знаний) с использованием ИКТ (интерактивная доска) и включением конструктивной деятельности (LEGO</w:t>
      </w:r>
      <w:r w:rsidR="006C468A" w:rsidRPr="006C468A">
        <w:rPr>
          <w:rFonts w:eastAsiaTheme="minorHAnsi"/>
          <w:sz w:val="24"/>
          <w:szCs w:val="24"/>
        </w:rPr>
        <w:t xml:space="preserve"> конструктор</w:t>
      </w:r>
      <w:r w:rsidRPr="006C468A">
        <w:rPr>
          <w:rFonts w:eastAsiaTheme="minorHAnsi"/>
          <w:sz w:val="24"/>
          <w:szCs w:val="24"/>
        </w:rPr>
        <w:t xml:space="preserve">). (30% изменений – возрастная группа дошкольников: младшая, средняя, старшая). </w:t>
      </w:r>
    </w:p>
    <w:p w:rsidR="00F67B25" w:rsidRPr="006C468A" w:rsidRDefault="00F67B25" w:rsidP="00F67B25">
      <w:pPr>
        <w:widowControl/>
        <w:adjustRightInd w:val="0"/>
        <w:ind w:left="567"/>
        <w:rPr>
          <w:rFonts w:eastAsiaTheme="minorHAnsi"/>
          <w:sz w:val="24"/>
          <w:szCs w:val="24"/>
        </w:rPr>
      </w:pPr>
      <w:r w:rsidRPr="006C468A">
        <w:rPr>
          <w:rFonts w:eastAsiaTheme="minorHAnsi"/>
          <w:b/>
          <w:bCs/>
          <w:sz w:val="24"/>
          <w:szCs w:val="24"/>
        </w:rPr>
        <w:t xml:space="preserve">Студенты: </w:t>
      </w:r>
      <w:r w:rsidRPr="006C468A">
        <w:rPr>
          <w:rFonts w:eastAsiaTheme="minorHAnsi"/>
          <w:sz w:val="24"/>
          <w:szCs w:val="24"/>
        </w:rPr>
        <w:t>Разработка и проведение дидактической игры по ознакомлению с трудом взрослых (закрепление знаний) с использованием ИКТ (</w:t>
      </w:r>
      <w:proofErr w:type="spellStart"/>
      <w:r w:rsidRPr="006C468A">
        <w:rPr>
          <w:rFonts w:eastAsiaTheme="minorHAnsi"/>
          <w:sz w:val="24"/>
          <w:szCs w:val="24"/>
        </w:rPr>
        <w:t>смарт-доска</w:t>
      </w:r>
      <w:proofErr w:type="spellEnd"/>
      <w:r w:rsidRPr="006C468A">
        <w:rPr>
          <w:rFonts w:eastAsiaTheme="minorHAnsi"/>
          <w:sz w:val="24"/>
          <w:szCs w:val="24"/>
        </w:rPr>
        <w:t>) и включением конструктивной деятельности (</w:t>
      </w:r>
      <w:r w:rsidRPr="006C468A">
        <w:rPr>
          <w:rFonts w:eastAsiaTheme="minorHAnsi"/>
          <w:sz w:val="24"/>
          <w:szCs w:val="24"/>
          <w:lang w:val="en-US"/>
        </w:rPr>
        <w:t>LEGO</w:t>
      </w:r>
      <w:r w:rsidRPr="006C468A">
        <w:rPr>
          <w:rFonts w:eastAsiaTheme="minorHAnsi"/>
          <w:sz w:val="24"/>
          <w:szCs w:val="24"/>
        </w:rPr>
        <w:t xml:space="preserve"> </w:t>
      </w:r>
      <w:r w:rsidR="006C468A" w:rsidRPr="006C468A">
        <w:rPr>
          <w:rFonts w:eastAsiaTheme="minorHAnsi"/>
          <w:sz w:val="24"/>
          <w:szCs w:val="24"/>
        </w:rPr>
        <w:t>конструктор</w:t>
      </w:r>
      <w:r w:rsidRPr="006C468A">
        <w:rPr>
          <w:rFonts w:eastAsiaTheme="minorHAnsi"/>
          <w:sz w:val="24"/>
          <w:szCs w:val="24"/>
        </w:rPr>
        <w:t xml:space="preserve">). (30% изменений – возрастная группа дошкольников: младшая, средняя, старшая) </w:t>
      </w:r>
    </w:p>
    <w:p w:rsidR="005F2414" w:rsidRPr="006C468A" w:rsidRDefault="005F2414" w:rsidP="00F67B25">
      <w:pPr>
        <w:ind w:left="567"/>
        <w:rPr>
          <w:rFonts w:eastAsiaTheme="minorHAnsi"/>
          <w:sz w:val="24"/>
          <w:szCs w:val="24"/>
        </w:rPr>
      </w:pPr>
    </w:p>
    <w:p w:rsidR="005F2414" w:rsidRPr="006C468A" w:rsidRDefault="005F2414" w:rsidP="00AE6F9F">
      <w:pPr>
        <w:pStyle w:val="a5"/>
        <w:numPr>
          <w:ilvl w:val="1"/>
          <w:numId w:val="6"/>
        </w:numPr>
        <w:ind w:right="-199"/>
        <w:rPr>
          <w:b/>
          <w:bCs/>
          <w:sz w:val="24"/>
          <w:szCs w:val="24"/>
        </w:rPr>
      </w:pPr>
      <w:r w:rsidRPr="006C468A">
        <w:rPr>
          <w:b/>
          <w:bCs/>
          <w:sz w:val="24"/>
          <w:szCs w:val="24"/>
        </w:rPr>
        <w:t>Структура и описание конкурсного задания</w:t>
      </w:r>
    </w:p>
    <w:p w:rsidR="00AE6F9F" w:rsidRPr="006C468A" w:rsidRDefault="00AE6F9F" w:rsidP="00AE6F9F">
      <w:pPr>
        <w:ind w:left="2260" w:right="-199"/>
        <w:jc w:val="both"/>
        <w:rPr>
          <w:sz w:val="24"/>
          <w:szCs w:val="24"/>
        </w:rPr>
      </w:pPr>
    </w:p>
    <w:p w:rsidR="00AE6F9F" w:rsidRPr="006C468A" w:rsidRDefault="00AE6F9F" w:rsidP="00AE6F9F">
      <w:pPr>
        <w:ind w:left="1418" w:right="-199" w:hanging="1843"/>
        <w:jc w:val="both"/>
        <w:rPr>
          <w:sz w:val="24"/>
          <w:szCs w:val="24"/>
        </w:rPr>
      </w:pPr>
    </w:p>
    <w:p w:rsidR="005F2414" w:rsidRPr="006C468A" w:rsidRDefault="005F2414" w:rsidP="005F2414">
      <w:pPr>
        <w:spacing w:line="258" w:lineRule="exact"/>
        <w:rPr>
          <w:sz w:val="24"/>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47"/>
        <w:gridCol w:w="1938"/>
        <w:gridCol w:w="60"/>
        <w:gridCol w:w="1641"/>
        <w:gridCol w:w="2334"/>
        <w:gridCol w:w="21"/>
        <w:gridCol w:w="3031"/>
      </w:tblGrid>
      <w:tr w:rsidR="00AE6F9F" w:rsidRPr="006C468A" w:rsidTr="00D3387A">
        <w:tblPrEx>
          <w:tblCellMar>
            <w:top w:w="0" w:type="dxa"/>
            <w:bottom w:w="0" w:type="dxa"/>
          </w:tblCellMar>
        </w:tblPrEx>
        <w:trPr>
          <w:trHeight w:val="245"/>
        </w:trPr>
        <w:tc>
          <w:tcPr>
            <w:tcW w:w="1998" w:type="dxa"/>
            <w:gridSpan w:val="2"/>
          </w:tcPr>
          <w:p w:rsidR="00AE6F9F" w:rsidRPr="006C468A" w:rsidRDefault="00AE6F9F">
            <w:pPr>
              <w:pStyle w:val="Default"/>
            </w:pPr>
            <w:r w:rsidRPr="006C468A">
              <w:rPr>
                <w:b/>
                <w:bCs/>
              </w:rPr>
              <w:t xml:space="preserve">Категория участников </w:t>
            </w:r>
          </w:p>
        </w:tc>
        <w:tc>
          <w:tcPr>
            <w:tcW w:w="1998" w:type="dxa"/>
            <w:gridSpan w:val="2"/>
          </w:tcPr>
          <w:p w:rsidR="00AE6F9F" w:rsidRPr="006C468A" w:rsidRDefault="00AE6F9F">
            <w:pPr>
              <w:pStyle w:val="Default"/>
            </w:pPr>
            <w:r w:rsidRPr="006C468A">
              <w:rPr>
                <w:b/>
                <w:bCs/>
              </w:rPr>
              <w:t xml:space="preserve">Наименование и описание модуля </w:t>
            </w:r>
          </w:p>
        </w:tc>
        <w:tc>
          <w:tcPr>
            <w:tcW w:w="1641" w:type="dxa"/>
          </w:tcPr>
          <w:p w:rsidR="00AE6F9F" w:rsidRPr="006C468A" w:rsidRDefault="00AE6F9F">
            <w:pPr>
              <w:pStyle w:val="Default"/>
            </w:pPr>
            <w:r w:rsidRPr="006C468A">
              <w:rPr>
                <w:b/>
                <w:bCs/>
              </w:rPr>
              <w:t xml:space="preserve">День </w:t>
            </w:r>
          </w:p>
        </w:tc>
        <w:tc>
          <w:tcPr>
            <w:tcW w:w="2355" w:type="dxa"/>
            <w:gridSpan w:val="2"/>
          </w:tcPr>
          <w:p w:rsidR="00AE6F9F" w:rsidRPr="006C468A" w:rsidRDefault="00AE6F9F">
            <w:pPr>
              <w:pStyle w:val="Default"/>
            </w:pPr>
            <w:r w:rsidRPr="006C468A">
              <w:rPr>
                <w:b/>
                <w:bCs/>
              </w:rPr>
              <w:t xml:space="preserve">Время </w:t>
            </w:r>
          </w:p>
        </w:tc>
        <w:tc>
          <w:tcPr>
            <w:tcW w:w="3031" w:type="dxa"/>
          </w:tcPr>
          <w:p w:rsidR="00AE6F9F" w:rsidRPr="006C468A" w:rsidRDefault="00AE6F9F">
            <w:pPr>
              <w:pStyle w:val="Default"/>
            </w:pPr>
            <w:r w:rsidRPr="006C468A">
              <w:rPr>
                <w:b/>
                <w:bCs/>
              </w:rPr>
              <w:t xml:space="preserve">Результат </w:t>
            </w:r>
          </w:p>
        </w:tc>
      </w:tr>
      <w:tr w:rsidR="00AE6F9F" w:rsidRPr="006C468A" w:rsidTr="00D3387A">
        <w:tblPrEx>
          <w:tblCellMar>
            <w:top w:w="0" w:type="dxa"/>
            <w:bottom w:w="0" w:type="dxa"/>
          </w:tblCellMar>
        </w:tblPrEx>
        <w:trPr>
          <w:trHeight w:val="1627"/>
        </w:trPr>
        <w:tc>
          <w:tcPr>
            <w:tcW w:w="1998" w:type="dxa"/>
            <w:gridSpan w:val="2"/>
          </w:tcPr>
          <w:p w:rsidR="00AE6F9F" w:rsidRPr="006C468A" w:rsidRDefault="00AE6F9F">
            <w:pPr>
              <w:pStyle w:val="Default"/>
            </w:pPr>
            <w:r w:rsidRPr="006C468A">
              <w:rPr>
                <w:b/>
                <w:bCs/>
              </w:rPr>
              <w:t xml:space="preserve">Школьник </w:t>
            </w:r>
          </w:p>
        </w:tc>
        <w:tc>
          <w:tcPr>
            <w:tcW w:w="1998" w:type="dxa"/>
            <w:gridSpan w:val="2"/>
          </w:tcPr>
          <w:p w:rsidR="00AE6F9F" w:rsidRPr="006C468A" w:rsidRDefault="00AE6F9F">
            <w:pPr>
              <w:pStyle w:val="Default"/>
            </w:pPr>
            <w:r w:rsidRPr="006C468A">
              <w:rPr>
                <w:b/>
                <w:bCs/>
              </w:rPr>
              <w:t xml:space="preserve">Модуль №1. </w:t>
            </w:r>
            <w:r w:rsidRPr="006C468A">
              <w:t>«</w:t>
            </w:r>
            <w:r w:rsidRPr="006C468A">
              <w:rPr>
                <w:b/>
                <w:bCs/>
              </w:rPr>
              <w:t xml:space="preserve">Организация мероприятий, направленных на укрепление здоровья ребенка и его физическое развитие» </w:t>
            </w:r>
          </w:p>
          <w:p w:rsidR="00AE6F9F" w:rsidRPr="006C468A" w:rsidRDefault="00AE6F9F">
            <w:pPr>
              <w:pStyle w:val="Default"/>
            </w:pPr>
            <w:r w:rsidRPr="006C468A">
              <w:t xml:space="preserve">Задание 1. 1. Разработка и проведение подвижной игры с детьми дошкольного возраста. </w:t>
            </w:r>
          </w:p>
        </w:tc>
        <w:tc>
          <w:tcPr>
            <w:tcW w:w="1641" w:type="dxa"/>
          </w:tcPr>
          <w:p w:rsidR="00AE6F9F" w:rsidRPr="006C468A" w:rsidRDefault="00AE6F9F">
            <w:pPr>
              <w:pStyle w:val="Default"/>
            </w:pPr>
            <w:r w:rsidRPr="006C468A">
              <w:rPr>
                <w:b/>
                <w:bCs/>
              </w:rPr>
              <w:t xml:space="preserve">1 </w:t>
            </w:r>
          </w:p>
        </w:tc>
        <w:tc>
          <w:tcPr>
            <w:tcW w:w="2355" w:type="dxa"/>
            <w:gridSpan w:val="2"/>
          </w:tcPr>
          <w:p w:rsidR="00AE6F9F" w:rsidRPr="006C468A" w:rsidRDefault="00AE6F9F">
            <w:pPr>
              <w:pStyle w:val="Default"/>
            </w:pPr>
            <w:r w:rsidRPr="006C468A">
              <w:t xml:space="preserve">60 мин - подготовка, </w:t>
            </w:r>
          </w:p>
          <w:p w:rsidR="00AE6F9F" w:rsidRPr="006C468A" w:rsidRDefault="00AE6F9F">
            <w:pPr>
              <w:pStyle w:val="Default"/>
            </w:pPr>
            <w:r w:rsidRPr="006C468A">
              <w:t xml:space="preserve">5 минут подготовка на площадке, </w:t>
            </w:r>
          </w:p>
          <w:p w:rsidR="00AE6F9F" w:rsidRPr="006C468A" w:rsidRDefault="00AE6F9F">
            <w:pPr>
              <w:pStyle w:val="Default"/>
            </w:pPr>
            <w:r w:rsidRPr="006C468A">
              <w:t xml:space="preserve">до 8 мин – проведение </w:t>
            </w:r>
          </w:p>
          <w:p w:rsidR="00AE6F9F" w:rsidRPr="006C468A" w:rsidRDefault="00AE6F9F">
            <w:pPr>
              <w:pStyle w:val="Default"/>
            </w:pPr>
            <w:r w:rsidRPr="006C468A">
              <w:t xml:space="preserve">ИТОГО: 72 мин. </w:t>
            </w:r>
          </w:p>
        </w:tc>
        <w:tc>
          <w:tcPr>
            <w:tcW w:w="3031" w:type="dxa"/>
          </w:tcPr>
          <w:p w:rsidR="00AE6F9F" w:rsidRPr="006C468A" w:rsidRDefault="00AE6F9F">
            <w:pPr>
              <w:pStyle w:val="Default"/>
            </w:pPr>
            <w:r w:rsidRPr="006C468A">
              <w:t xml:space="preserve">Разработана и проведена подвижная игра с детьми дошкольного возраста (волонтерами). </w:t>
            </w:r>
          </w:p>
        </w:tc>
      </w:tr>
      <w:tr w:rsidR="00D3387A" w:rsidRPr="006C468A" w:rsidTr="00D3387A">
        <w:tblPrEx>
          <w:tblCellMar>
            <w:top w:w="0" w:type="dxa"/>
            <w:bottom w:w="0" w:type="dxa"/>
          </w:tblCellMar>
        </w:tblPrEx>
        <w:trPr>
          <w:trHeight w:val="1627"/>
        </w:trPr>
        <w:tc>
          <w:tcPr>
            <w:tcW w:w="1998" w:type="dxa"/>
            <w:gridSpan w:val="2"/>
          </w:tcPr>
          <w:p w:rsidR="00D3387A" w:rsidRPr="006C468A" w:rsidRDefault="00D3387A">
            <w:pPr>
              <w:pStyle w:val="Default"/>
              <w:rPr>
                <w:b/>
                <w:bCs/>
              </w:rPr>
            </w:pPr>
          </w:p>
        </w:tc>
        <w:tc>
          <w:tcPr>
            <w:tcW w:w="1998" w:type="dxa"/>
            <w:gridSpan w:val="2"/>
          </w:tcPr>
          <w:p w:rsidR="00D3387A" w:rsidRPr="006C468A" w:rsidRDefault="00D3387A" w:rsidP="00D3387A">
            <w:pPr>
              <w:pStyle w:val="Default"/>
            </w:pPr>
            <w:r w:rsidRPr="006C468A">
              <w:rPr>
                <w:b/>
                <w:bCs/>
              </w:rPr>
              <w:t xml:space="preserve">Модуль №2. «Обучение и воспитание детей дошкольного возраста» (интегрированный модуль) </w:t>
            </w:r>
          </w:p>
          <w:p w:rsidR="00D3387A" w:rsidRPr="006C468A" w:rsidRDefault="00D3387A" w:rsidP="00D3387A">
            <w:pPr>
              <w:pStyle w:val="Default"/>
            </w:pPr>
            <w:r w:rsidRPr="006C468A">
              <w:t xml:space="preserve">Задание 2.1. Разработка и проведение дидактической игры по ознакомлению с трудом взрослых </w:t>
            </w:r>
          </w:p>
          <w:p w:rsidR="00D3387A" w:rsidRPr="006C468A" w:rsidRDefault="00D3387A" w:rsidP="00D3387A">
            <w:pPr>
              <w:pStyle w:val="Default"/>
            </w:pPr>
            <w:r w:rsidRPr="006C468A">
              <w:t xml:space="preserve">(закрепление знаний) с использованием ИКТ (интерактивный стол) и включением конструктивной деятельности (Городская жизнь LEGO). </w:t>
            </w:r>
          </w:p>
          <w:p w:rsidR="00D3387A" w:rsidRPr="006C468A" w:rsidRDefault="00D3387A" w:rsidP="00D3387A">
            <w:pPr>
              <w:pStyle w:val="Default"/>
            </w:pPr>
          </w:p>
        </w:tc>
        <w:tc>
          <w:tcPr>
            <w:tcW w:w="1641" w:type="dxa"/>
          </w:tcPr>
          <w:p w:rsidR="00D3387A" w:rsidRPr="006C468A" w:rsidRDefault="00D3387A" w:rsidP="00D3387A">
            <w:pPr>
              <w:pStyle w:val="Default"/>
            </w:pPr>
            <w:r w:rsidRPr="006C468A">
              <w:rPr>
                <w:b/>
                <w:bCs/>
              </w:rPr>
              <w:t xml:space="preserve">1 </w:t>
            </w:r>
          </w:p>
        </w:tc>
        <w:tc>
          <w:tcPr>
            <w:tcW w:w="2355" w:type="dxa"/>
            <w:gridSpan w:val="2"/>
          </w:tcPr>
          <w:p w:rsidR="00D3387A" w:rsidRPr="006C468A" w:rsidRDefault="00D3387A" w:rsidP="00D3387A">
            <w:pPr>
              <w:pStyle w:val="Default"/>
            </w:pPr>
            <w:r w:rsidRPr="006C468A">
              <w:t xml:space="preserve">60 мин – подготовка, 5 минут подготовка на площадке, </w:t>
            </w:r>
          </w:p>
          <w:p w:rsidR="00D3387A" w:rsidRPr="006C468A" w:rsidRDefault="00D3387A" w:rsidP="00D3387A">
            <w:pPr>
              <w:pStyle w:val="Default"/>
            </w:pPr>
            <w:r w:rsidRPr="006C468A">
              <w:t xml:space="preserve">15 мин – проведение </w:t>
            </w:r>
          </w:p>
          <w:p w:rsidR="00D3387A" w:rsidRPr="006C468A" w:rsidRDefault="00D3387A" w:rsidP="00D3387A">
            <w:pPr>
              <w:pStyle w:val="Default"/>
            </w:pPr>
            <w:r w:rsidRPr="006C468A">
              <w:t xml:space="preserve">ИТОГО: 110 мин </w:t>
            </w:r>
          </w:p>
        </w:tc>
        <w:tc>
          <w:tcPr>
            <w:tcW w:w="3031" w:type="dxa"/>
          </w:tcPr>
          <w:p w:rsidR="00D3387A" w:rsidRPr="006C468A" w:rsidRDefault="00D3387A" w:rsidP="00D3387A">
            <w:pPr>
              <w:pStyle w:val="Default"/>
            </w:pPr>
            <w:r w:rsidRPr="006C468A">
              <w:t xml:space="preserve">Разработана и проведена дидактическая игра с использованием интерактивного стола и конструктора </w:t>
            </w:r>
          </w:p>
          <w:p w:rsidR="00D3387A" w:rsidRPr="006C468A" w:rsidRDefault="00D3387A" w:rsidP="00D3387A">
            <w:pPr>
              <w:pStyle w:val="Default"/>
            </w:pPr>
            <w:r w:rsidRPr="006C468A">
              <w:t xml:space="preserve">«Городская жизнь» </w:t>
            </w:r>
          </w:p>
          <w:p w:rsidR="00D3387A" w:rsidRPr="006C468A" w:rsidRDefault="00D3387A" w:rsidP="00D3387A">
            <w:pPr>
              <w:pStyle w:val="Default"/>
            </w:pPr>
          </w:p>
          <w:p w:rsidR="00D3387A" w:rsidRPr="006C468A" w:rsidRDefault="00D3387A" w:rsidP="00D3387A">
            <w:pPr>
              <w:pStyle w:val="Default"/>
            </w:pPr>
          </w:p>
          <w:p w:rsidR="00D3387A" w:rsidRPr="006C468A" w:rsidRDefault="00D3387A" w:rsidP="00D3387A">
            <w:pPr>
              <w:pStyle w:val="Default"/>
            </w:pPr>
          </w:p>
        </w:tc>
      </w:tr>
      <w:tr w:rsidR="00D3387A" w:rsidRPr="006C468A" w:rsidTr="00D3387A">
        <w:tblPrEx>
          <w:tblCellMar>
            <w:top w:w="0" w:type="dxa"/>
            <w:bottom w:w="0" w:type="dxa"/>
          </w:tblCellMar>
        </w:tblPrEx>
        <w:trPr>
          <w:trHeight w:val="1213"/>
        </w:trPr>
        <w:tc>
          <w:tcPr>
            <w:tcW w:w="1951" w:type="dxa"/>
            <w:vMerge w:val="restart"/>
          </w:tcPr>
          <w:p w:rsidR="00D3387A" w:rsidRPr="006C468A" w:rsidRDefault="00D3387A">
            <w:pPr>
              <w:pStyle w:val="Default"/>
              <w:rPr>
                <w:b/>
                <w:bCs/>
              </w:rPr>
            </w:pPr>
            <w:r w:rsidRPr="006C468A">
              <w:rPr>
                <w:b/>
                <w:bCs/>
              </w:rPr>
              <w:t xml:space="preserve">Студент </w:t>
            </w:r>
          </w:p>
        </w:tc>
        <w:tc>
          <w:tcPr>
            <w:tcW w:w="1985" w:type="dxa"/>
            <w:gridSpan w:val="2"/>
          </w:tcPr>
          <w:p w:rsidR="00D3387A" w:rsidRPr="006C468A" w:rsidRDefault="00D3387A" w:rsidP="00AE6F9F">
            <w:pPr>
              <w:pStyle w:val="Default"/>
            </w:pPr>
            <w:r w:rsidRPr="006C468A">
              <w:rPr>
                <w:b/>
                <w:bCs/>
              </w:rPr>
              <w:t xml:space="preserve">Модуль 1. </w:t>
            </w:r>
          </w:p>
          <w:p w:rsidR="00D3387A" w:rsidRPr="006C468A" w:rsidRDefault="00D3387A" w:rsidP="00AE6F9F">
            <w:pPr>
              <w:pStyle w:val="Default"/>
            </w:pPr>
            <w:r w:rsidRPr="006C468A">
              <w:rPr>
                <w:b/>
                <w:bCs/>
              </w:rPr>
              <w:t xml:space="preserve">Организация мероприятий, направленных на укрепление здоровья ребенка и его физическое развитие </w:t>
            </w:r>
          </w:p>
          <w:p w:rsidR="00D3387A" w:rsidRPr="006C468A" w:rsidRDefault="00D3387A" w:rsidP="00AE6F9F">
            <w:pPr>
              <w:pStyle w:val="Default"/>
              <w:rPr>
                <w:b/>
                <w:bCs/>
              </w:rPr>
            </w:pPr>
            <w:r w:rsidRPr="006C468A">
              <w:t xml:space="preserve">Задание 1.1. Разработка и проведение гимнастики после дневного сна с детьми дошкольного возраста </w:t>
            </w:r>
          </w:p>
        </w:tc>
        <w:tc>
          <w:tcPr>
            <w:tcW w:w="1701" w:type="dxa"/>
            <w:gridSpan w:val="2"/>
          </w:tcPr>
          <w:p w:rsidR="00D3387A" w:rsidRPr="006C468A" w:rsidRDefault="00D3387A" w:rsidP="00AE6F9F">
            <w:pPr>
              <w:pStyle w:val="Default"/>
            </w:pPr>
            <w:r w:rsidRPr="006C468A">
              <w:t>1</w:t>
            </w:r>
          </w:p>
        </w:tc>
        <w:tc>
          <w:tcPr>
            <w:tcW w:w="2334" w:type="dxa"/>
          </w:tcPr>
          <w:p w:rsidR="00D3387A" w:rsidRPr="006C468A" w:rsidRDefault="00D3387A" w:rsidP="00D3387A">
            <w:pPr>
              <w:pStyle w:val="Default"/>
            </w:pPr>
            <w:r w:rsidRPr="006C468A">
              <w:t xml:space="preserve">60 мин – подготовка, </w:t>
            </w:r>
          </w:p>
          <w:p w:rsidR="00D3387A" w:rsidRPr="006C468A" w:rsidRDefault="00D3387A" w:rsidP="00D3387A">
            <w:pPr>
              <w:pStyle w:val="Default"/>
            </w:pPr>
            <w:r w:rsidRPr="006C468A">
              <w:t xml:space="preserve">8 минут подготовка на площадке, </w:t>
            </w:r>
          </w:p>
          <w:p w:rsidR="00D3387A" w:rsidRPr="006C468A" w:rsidRDefault="00D3387A" w:rsidP="00D3387A">
            <w:pPr>
              <w:pStyle w:val="Default"/>
            </w:pPr>
            <w:r w:rsidRPr="006C468A">
              <w:t xml:space="preserve">до 12 мин – проведение </w:t>
            </w:r>
          </w:p>
          <w:p w:rsidR="00D3387A" w:rsidRPr="006C468A" w:rsidRDefault="00D3387A" w:rsidP="00D3387A">
            <w:pPr>
              <w:pStyle w:val="Default"/>
            </w:pPr>
            <w:r w:rsidRPr="006C468A">
              <w:t xml:space="preserve">ИТОГО: 80 мин. </w:t>
            </w:r>
          </w:p>
        </w:tc>
        <w:tc>
          <w:tcPr>
            <w:tcW w:w="3052" w:type="dxa"/>
            <w:gridSpan w:val="2"/>
          </w:tcPr>
          <w:p w:rsidR="00D3387A" w:rsidRPr="006C468A" w:rsidRDefault="00D3387A" w:rsidP="00D3387A">
            <w:pPr>
              <w:pStyle w:val="Default"/>
            </w:pPr>
            <w:r w:rsidRPr="006C468A">
              <w:t xml:space="preserve">Разработана и проведена гимнастика после сна </w:t>
            </w:r>
          </w:p>
          <w:p w:rsidR="00D3387A" w:rsidRPr="006C468A" w:rsidRDefault="00D3387A" w:rsidP="00D3387A">
            <w:pPr>
              <w:pStyle w:val="Default"/>
            </w:pPr>
          </w:p>
        </w:tc>
      </w:tr>
      <w:tr w:rsidR="00D3387A" w:rsidRPr="006C468A" w:rsidTr="00D3387A">
        <w:tblPrEx>
          <w:tblCellMar>
            <w:top w:w="0" w:type="dxa"/>
            <w:bottom w:w="0" w:type="dxa"/>
          </w:tblCellMar>
        </w:tblPrEx>
        <w:trPr>
          <w:trHeight w:val="1213"/>
        </w:trPr>
        <w:tc>
          <w:tcPr>
            <w:tcW w:w="1951" w:type="dxa"/>
            <w:vMerge/>
          </w:tcPr>
          <w:p w:rsidR="00D3387A" w:rsidRPr="006C468A" w:rsidRDefault="00D3387A">
            <w:pPr>
              <w:pStyle w:val="Default"/>
              <w:rPr>
                <w:b/>
                <w:bCs/>
              </w:rPr>
            </w:pPr>
          </w:p>
        </w:tc>
        <w:tc>
          <w:tcPr>
            <w:tcW w:w="1985" w:type="dxa"/>
            <w:gridSpan w:val="2"/>
          </w:tcPr>
          <w:p w:rsidR="00D3387A" w:rsidRPr="006C468A" w:rsidRDefault="00D3387A" w:rsidP="00D3387A">
            <w:pPr>
              <w:pStyle w:val="Default"/>
            </w:pPr>
            <w:r w:rsidRPr="006C468A">
              <w:rPr>
                <w:b/>
                <w:bCs/>
              </w:rPr>
              <w:t xml:space="preserve">Модуль №2. «Обучение и воспитание детей дошкольного возраста» (интегрированный модуль) </w:t>
            </w:r>
          </w:p>
          <w:p w:rsidR="00D3387A" w:rsidRPr="006C468A" w:rsidRDefault="00D3387A" w:rsidP="00D3387A">
            <w:pPr>
              <w:pStyle w:val="Default"/>
              <w:rPr>
                <w:b/>
                <w:bCs/>
              </w:rPr>
            </w:pPr>
            <w:r w:rsidRPr="006C468A">
              <w:t>Задание 2.1. Разработка и проведение дидактической игры по ознакомлению с трудом взрослых (закрепление знаний) с использованием ИКТ (</w:t>
            </w:r>
            <w:proofErr w:type="spellStart"/>
            <w:r w:rsidRPr="006C468A">
              <w:t>смарт-доска</w:t>
            </w:r>
            <w:proofErr w:type="spellEnd"/>
            <w:r w:rsidRPr="006C468A">
              <w:t xml:space="preserve">) и включением конструктивной деятельности (Игольчатый конструктор от </w:t>
            </w:r>
            <w:proofErr w:type="spellStart"/>
            <w:r w:rsidRPr="006C468A">
              <w:t>Bondibon</w:t>
            </w:r>
            <w:proofErr w:type="spellEnd"/>
            <w:r w:rsidRPr="006C468A">
              <w:t xml:space="preserve"> (98 деталей)). </w:t>
            </w:r>
          </w:p>
        </w:tc>
        <w:tc>
          <w:tcPr>
            <w:tcW w:w="1701" w:type="dxa"/>
            <w:gridSpan w:val="2"/>
          </w:tcPr>
          <w:p w:rsidR="00D3387A" w:rsidRPr="006C468A" w:rsidRDefault="00D3387A" w:rsidP="00AE6F9F">
            <w:pPr>
              <w:pStyle w:val="Default"/>
            </w:pPr>
            <w:r w:rsidRPr="006C468A">
              <w:t>1</w:t>
            </w:r>
          </w:p>
        </w:tc>
        <w:tc>
          <w:tcPr>
            <w:tcW w:w="2334" w:type="dxa"/>
          </w:tcPr>
          <w:p w:rsidR="00D3387A" w:rsidRPr="006C468A" w:rsidRDefault="00D3387A" w:rsidP="00D3387A">
            <w:pPr>
              <w:pStyle w:val="Default"/>
            </w:pPr>
            <w:r w:rsidRPr="006C468A">
              <w:t xml:space="preserve">90 мин – подготовка, 5 минут подготовка на площадке, </w:t>
            </w:r>
          </w:p>
          <w:p w:rsidR="00D3387A" w:rsidRPr="006C468A" w:rsidRDefault="00D3387A" w:rsidP="00D3387A">
            <w:pPr>
              <w:pStyle w:val="Default"/>
            </w:pPr>
            <w:r w:rsidRPr="006C468A">
              <w:t xml:space="preserve">15 мин – проведение </w:t>
            </w:r>
          </w:p>
          <w:p w:rsidR="00D3387A" w:rsidRPr="006C468A" w:rsidRDefault="00D3387A" w:rsidP="00D3387A">
            <w:pPr>
              <w:pStyle w:val="Default"/>
            </w:pPr>
            <w:r w:rsidRPr="006C468A">
              <w:t xml:space="preserve">ИТОГО: 115 мин </w:t>
            </w:r>
          </w:p>
        </w:tc>
        <w:tc>
          <w:tcPr>
            <w:tcW w:w="3052" w:type="dxa"/>
            <w:gridSpan w:val="2"/>
          </w:tcPr>
          <w:p w:rsidR="00D3387A" w:rsidRPr="006C468A" w:rsidRDefault="00D3387A" w:rsidP="00D3387A">
            <w:pPr>
              <w:pStyle w:val="Default"/>
            </w:pPr>
            <w:r w:rsidRPr="006C468A">
              <w:t xml:space="preserve">Разработана и проведена дидактическая игра с использованием </w:t>
            </w:r>
            <w:proofErr w:type="spellStart"/>
            <w:r w:rsidRPr="006C468A">
              <w:t>смарт</w:t>
            </w:r>
            <w:proofErr w:type="spellEnd"/>
            <w:r w:rsidRPr="006C468A">
              <w:t xml:space="preserve"> </w:t>
            </w:r>
            <w:proofErr w:type="gramStart"/>
            <w:r w:rsidRPr="006C468A">
              <w:t>–д</w:t>
            </w:r>
            <w:proofErr w:type="gramEnd"/>
            <w:r w:rsidRPr="006C468A">
              <w:t xml:space="preserve">оски и игольчатого конструктора </w:t>
            </w:r>
          </w:p>
          <w:p w:rsidR="00D3387A" w:rsidRPr="006C468A" w:rsidRDefault="00D3387A" w:rsidP="00D3387A">
            <w:pPr>
              <w:pStyle w:val="Default"/>
            </w:pPr>
          </w:p>
        </w:tc>
      </w:tr>
    </w:tbl>
    <w:p w:rsidR="005F2414" w:rsidRDefault="005F2414" w:rsidP="00F67B25">
      <w:pPr>
        <w:ind w:left="567"/>
        <w:rPr>
          <w:sz w:val="24"/>
          <w:szCs w:val="24"/>
        </w:rPr>
      </w:pPr>
    </w:p>
    <w:p w:rsidR="00D3387A" w:rsidRPr="006C468A" w:rsidRDefault="00D3387A" w:rsidP="00D3387A">
      <w:pPr>
        <w:ind w:right="-199"/>
        <w:jc w:val="center"/>
        <w:rPr>
          <w:sz w:val="24"/>
          <w:szCs w:val="24"/>
        </w:rPr>
      </w:pPr>
      <w:r w:rsidRPr="006C468A">
        <w:rPr>
          <w:b/>
          <w:bCs/>
          <w:sz w:val="24"/>
          <w:szCs w:val="24"/>
        </w:rPr>
        <w:t>2.3. Последовательность выполнения задания</w:t>
      </w:r>
    </w:p>
    <w:p w:rsidR="00D3387A" w:rsidRPr="006C468A" w:rsidRDefault="00D3387A" w:rsidP="00D3387A">
      <w:pPr>
        <w:spacing w:line="276" w:lineRule="exact"/>
        <w:rPr>
          <w:sz w:val="24"/>
          <w:szCs w:val="24"/>
        </w:rPr>
      </w:pPr>
    </w:p>
    <w:p w:rsidR="00D3387A" w:rsidRPr="006C468A" w:rsidRDefault="00D3387A" w:rsidP="00D3387A">
      <w:pPr>
        <w:ind w:right="-199"/>
        <w:jc w:val="center"/>
        <w:rPr>
          <w:sz w:val="24"/>
          <w:szCs w:val="24"/>
        </w:rPr>
      </w:pPr>
      <w:r w:rsidRPr="006C468A">
        <w:rPr>
          <w:b/>
          <w:bCs/>
          <w:sz w:val="24"/>
          <w:szCs w:val="24"/>
          <w:u w:val="single"/>
        </w:rPr>
        <w:t>Для категории «Школьник»</w:t>
      </w:r>
    </w:p>
    <w:p w:rsidR="00D3387A" w:rsidRPr="006C468A" w:rsidRDefault="00D3387A" w:rsidP="00D3387A">
      <w:pPr>
        <w:spacing w:line="269" w:lineRule="exact"/>
        <w:rPr>
          <w:sz w:val="24"/>
          <w:szCs w:val="24"/>
        </w:rPr>
      </w:pPr>
    </w:p>
    <w:p w:rsidR="00D3387A" w:rsidRPr="006C468A" w:rsidRDefault="00D3387A" w:rsidP="00D3387A">
      <w:pPr>
        <w:tabs>
          <w:tab w:val="left" w:pos="2560"/>
          <w:tab w:val="left" w:pos="4420"/>
        </w:tabs>
        <w:ind w:left="600"/>
        <w:rPr>
          <w:sz w:val="24"/>
          <w:szCs w:val="24"/>
        </w:rPr>
      </w:pPr>
      <w:r w:rsidRPr="006C468A">
        <w:rPr>
          <w:b/>
          <w:bCs/>
          <w:sz w:val="24"/>
          <w:szCs w:val="24"/>
        </w:rPr>
        <w:t>Модуль  №1.</w:t>
      </w:r>
      <w:r w:rsidRPr="006C468A">
        <w:rPr>
          <w:sz w:val="24"/>
          <w:szCs w:val="24"/>
        </w:rPr>
        <w:tab/>
        <w:t>«</w:t>
      </w:r>
      <w:r w:rsidRPr="006C468A">
        <w:rPr>
          <w:b/>
          <w:bCs/>
          <w:sz w:val="24"/>
          <w:szCs w:val="24"/>
        </w:rPr>
        <w:t>Организация</w:t>
      </w:r>
      <w:r w:rsidRPr="006C468A">
        <w:rPr>
          <w:sz w:val="24"/>
          <w:szCs w:val="24"/>
        </w:rPr>
        <w:tab/>
      </w:r>
      <w:r w:rsidRPr="006C468A">
        <w:rPr>
          <w:b/>
          <w:bCs/>
          <w:sz w:val="24"/>
          <w:szCs w:val="24"/>
        </w:rPr>
        <w:t>мероприятий,  направленных  на  укрепление</w:t>
      </w:r>
    </w:p>
    <w:p w:rsidR="00D3387A" w:rsidRPr="006C468A" w:rsidRDefault="00D3387A" w:rsidP="00D3387A">
      <w:pPr>
        <w:spacing w:line="5" w:lineRule="exact"/>
        <w:rPr>
          <w:sz w:val="24"/>
          <w:szCs w:val="24"/>
        </w:rPr>
      </w:pPr>
    </w:p>
    <w:p w:rsidR="00D3387A" w:rsidRPr="006C468A" w:rsidRDefault="00D3387A" w:rsidP="00D3387A">
      <w:pPr>
        <w:ind w:left="600"/>
        <w:rPr>
          <w:sz w:val="24"/>
          <w:szCs w:val="24"/>
        </w:rPr>
      </w:pPr>
      <w:r w:rsidRPr="006C468A">
        <w:rPr>
          <w:b/>
          <w:bCs/>
          <w:sz w:val="24"/>
          <w:szCs w:val="24"/>
        </w:rPr>
        <w:t>здоровья ребенка и его физическое развитие»</w:t>
      </w:r>
    </w:p>
    <w:p w:rsidR="00D3387A" w:rsidRPr="006C468A" w:rsidRDefault="00D3387A" w:rsidP="00D3387A">
      <w:pPr>
        <w:spacing w:line="235" w:lineRule="auto"/>
        <w:ind w:left="600"/>
        <w:rPr>
          <w:sz w:val="24"/>
          <w:szCs w:val="24"/>
        </w:rPr>
      </w:pPr>
      <w:r w:rsidRPr="006C468A">
        <w:rPr>
          <w:sz w:val="24"/>
          <w:szCs w:val="24"/>
        </w:rPr>
        <w:t>Задание 1. 1.  Разработка и проведение подвижной игры с детьми дошкольного возраста</w:t>
      </w:r>
    </w:p>
    <w:p w:rsidR="00D3387A" w:rsidRPr="006C468A" w:rsidRDefault="00D3387A" w:rsidP="00D3387A">
      <w:pPr>
        <w:spacing w:line="282" w:lineRule="exact"/>
        <w:rPr>
          <w:sz w:val="24"/>
          <w:szCs w:val="24"/>
        </w:rPr>
      </w:pPr>
    </w:p>
    <w:p w:rsidR="00D3387A" w:rsidRPr="006C468A" w:rsidRDefault="00D3387A" w:rsidP="00D3387A">
      <w:pPr>
        <w:ind w:left="600"/>
        <w:rPr>
          <w:sz w:val="24"/>
          <w:szCs w:val="24"/>
        </w:rPr>
      </w:pPr>
      <w:r w:rsidRPr="006C468A">
        <w:rPr>
          <w:b/>
          <w:bCs/>
          <w:sz w:val="24"/>
          <w:szCs w:val="24"/>
        </w:rPr>
        <w:t>Выполнение задания:</w:t>
      </w:r>
    </w:p>
    <w:p w:rsidR="00D3387A" w:rsidRPr="006C468A" w:rsidRDefault="00D3387A" w:rsidP="00D3387A">
      <w:pPr>
        <w:widowControl/>
        <w:numPr>
          <w:ilvl w:val="0"/>
          <w:numId w:val="8"/>
        </w:numPr>
        <w:tabs>
          <w:tab w:val="left" w:pos="1320"/>
        </w:tabs>
        <w:autoSpaceDE/>
        <w:autoSpaceDN/>
        <w:spacing w:line="235" w:lineRule="auto"/>
        <w:ind w:left="1320" w:hanging="358"/>
        <w:rPr>
          <w:sz w:val="24"/>
          <w:szCs w:val="24"/>
        </w:rPr>
      </w:pPr>
      <w:r w:rsidRPr="006C468A">
        <w:rPr>
          <w:sz w:val="24"/>
          <w:szCs w:val="24"/>
        </w:rPr>
        <w:t>Определить цель и задачи подвижной игры в соответствии с возрастом детей.</w:t>
      </w:r>
    </w:p>
    <w:p w:rsidR="00D3387A" w:rsidRPr="006C468A" w:rsidRDefault="00D3387A" w:rsidP="00D3387A">
      <w:pPr>
        <w:widowControl/>
        <w:numPr>
          <w:ilvl w:val="0"/>
          <w:numId w:val="8"/>
        </w:numPr>
        <w:tabs>
          <w:tab w:val="left" w:pos="1320"/>
        </w:tabs>
        <w:autoSpaceDE/>
        <w:autoSpaceDN/>
        <w:ind w:left="1320" w:hanging="358"/>
        <w:rPr>
          <w:sz w:val="24"/>
          <w:szCs w:val="24"/>
        </w:rPr>
      </w:pPr>
      <w:r w:rsidRPr="006C468A">
        <w:rPr>
          <w:sz w:val="24"/>
          <w:szCs w:val="24"/>
        </w:rPr>
        <w:t>Подобрать материалы и оборудование для проведения подвижной игры.</w:t>
      </w:r>
    </w:p>
    <w:p w:rsidR="00D3387A" w:rsidRPr="006C468A" w:rsidRDefault="00D3387A" w:rsidP="00D3387A">
      <w:pPr>
        <w:widowControl/>
        <w:numPr>
          <w:ilvl w:val="0"/>
          <w:numId w:val="8"/>
        </w:numPr>
        <w:tabs>
          <w:tab w:val="left" w:pos="1320"/>
        </w:tabs>
        <w:autoSpaceDE/>
        <w:autoSpaceDN/>
        <w:ind w:left="1320" w:hanging="358"/>
        <w:rPr>
          <w:sz w:val="24"/>
          <w:szCs w:val="24"/>
        </w:rPr>
      </w:pPr>
      <w:r w:rsidRPr="006C468A">
        <w:rPr>
          <w:sz w:val="24"/>
          <w:szCs w:val="24"/>
        </w:rPr>
        <w:t>Создать условия для проведения подвижной игры.</w:t>
      </w:r>
    </w:p>
    <w:p w:rsidR="00D3387A" w:rsidRPr="006C468A" w:rsidRDefault="00D3387A" w:rsidP="00D3387A">
      <w:pPr>
        <w:widowControl/>
        <w:numPr>
          <w:ilvl w:val="0"/>
          <w:numId w:val="8"/>
        </w:numPr>
        <w:tabs>
          <w:tab w:val="left" w:pos="1320"/>
        </w:tabs>
        <w:autoSpaceDE/>
        <w:autoSpaceDN/>
        <w:ind w:left="1320" w:hanging="358"/>
        <w:rPr>
          <w:sz w:val="24"/>
          <w:szCs w:val="24"/>
        </w:rPr>
      </w:pPr>
      <w:r w:rsidRPr="006C468A">
        <w:rPr>
          <w:sz w:val="24"/>
          <w:szCs w:val="24"/>
        </w:rPr>
        <w:t>Разработать конспект подвижной игры для проведения в помещении.</w:t>
      </w:r>
    </w:p>
    <w:p w:rsidR="00D3387A" w:rsidRPr="006C468A" w:rsidRDefault="00D3387A" w:rsidP="00D3387A">
      <w:pPr>
        <w:spacing w:line="12" w:lineRule="exact"/>
        <w:rPr>
          <w:sz w:val="24"/>
          <w:szCs w:val="24"/>
        </w:rPr>
      </w:pPr>
    </w:p>
    <w:p w:rsidR="00D3387A" w:rsidRPr="006C468A" w:rsidRDefault="00D3387A" w:rsidP="00D3387A">
      <w:pPr>
        <w:widowControl/>
        <w:numPr>
          <w:ilvl w:val="0"/>
          <w:numId w:val="8"/>
        </w:numPr>
        <w:tabs>
          <w:tab w:val="left" w:pos="1320"/>
        </w:tabs>
        <w:autoSpaceDE/>
        <w:autoSpaceDN/>
        <w:spacing w:line="234" w:lineRule="auto"/>
        <w:ind w:left="1320" w:right="420" w:hanging="358"/>
        <w:rPr>
          <w:sz w:val="24"/>
          <w:szCs w:val="24"/>
        </w:rPr>
      </w:pPr>
      <w:r w:rsidRPr="006C468A">
        <w:rPr>
          <w:sz w:val="24"/>
          <w:szCs w:val="24"/>
        </w:rPr>
        <w:t>Сообщить экспертам о завершении работы и готовности выполнить конкурсное задание.</w:t>
      </w:r>
    </w:p>
    <w:p w:rsidR="00D3387A" w:rsidRPr="006C468A" w:rsidRDefault="00D3387A" w:rsidP="00D3387A">
      <w:pPr>
        <w:spacing w:line="2" w:lineRule="exact"/>
        <w:rPr>
          <w:sz w:val="24"/>
          <w:szCs w:val="24"/>
        </w:rPr>
      </w:pPr>
    </w:p>
    <w:p w:rsidR="00D3387A" w:rsidRPr="006C468A" w:rsidRDefault="00D3387A" w:rsidP="00D3387A">
      <w:pPr>
        <w:widowControl/>
        <w:numPr>
          <w:ilvl w:val="0"/>
          <w:numId w:val="8"/>
        </w:numPr>
        <w:tabs>
          <w:tab w:val="left" w:pos="1320"/>
        </w:tabs>
        <w:autoSpaceDE/>
        <w:autoSpaceDN/>
        <w:ind w:left="1320" w:hanging="358"/>
        <w:rPr>
          <w:sz w:val="24"/>
          <w:szCs w:val="24"/>
        </w:rPr>
      </w:pPr>
      <w:r w:rsidRPr="006C468A">
        <w:rPr>
          <w:sz w:val="24"/>
          <w:szCs w:val="24"/>
        </w:rPr>
        <w:t>Провести подвижную игру.</w:t>
      </w:r>
    </w:p>
    <w:p w:rsidR="00D3387A" w:rsidRPr="006C468A" w:rsidRDefault="00D3387A" w:rsidP="00D3387A">
      <w:pPr>
        <w:widowControl/>
        <w:numPr>
          <w:ilvl w:val="0"/>
          <w:numId w:val="8"/>
        </w:numPr>
        <w:tabs>
          <w:tab w:val="left" w:pos="1320"/>
        </w:tabs>
        <w:autoSpaceDE/>
        <w:autoSpaceDN/>
        <w:ind w:left="1320" w:hanging="358"/>
        <w:rPr>
          <w:sz w:val="24"/>
          <w:szCs w:val="24"/>
        </w:rPr>
      </w:pPr>
      <w:r w:rsidRPr="006C468A">
        <w:rPr>
          <w:sz w:val="24"/>
          <w:szCs w:val="24"/>
        </w:rPr>
        <w:t>Убрать рабочее место.</w:t>
      </w:r>
    </w:p>
    <w:p w:rsidR="00D3387A" w:rsidRPr="006C468A" w:rsidRDefault="00D3387A" w:rsidP="00D3387A">
      <w:pPr>
        <w:spacing w:line="293" w:lineRule="exact"/>
        <w:rPr>
          <w:sz w:val="24"/>
          <w:szCs w:val="24"/>
        </w:rPr>
      </w:pPr>
    </w:p>
    <w:p w:rsidR="00D3387A" w:rsidRPr="006C468A" w:rsidRDefault="00D3387A" w:rsidP="00D3387A">
      <w:pPr>
        <w:spacing w:line="234" w:lineRule="auto"/>
        <w:ind w:left="600" w:right="400"/>
        <w:rPr>
          <w:sz w:val="24"/>
          <w:szCs w:val="24"/>
        </w:rPr>
      </w:pPr>
      <w:r w:rsidRPr="006C468A">
        <w:rPr>
          <w:b/>
          <w:bCs/>
          <w:sz w:val="24"/>
          <w:szCs w:val="24"/>
        </w:rPr>
        <w:t>Модуль №2. «Обучение и воспитание детей дошкольного возраста» (интегрированный модуль)</w:t>
      </w:r>
    </w:p>
    <w:p w:rsidR="00D3387A" w:rsidRPr="006C468A" w:rsidRDefault="00D3387A" w:rsidP="00D3387A">
      <w:pPr>
        <w:spacing w:line="9" w:lineRule="exact"/>
        <w:rPr>
          <w:sz w:val="24"/>
          <w:szCs w:val="24"/>
        </w:rPr>
      </w:pPr>
    </w:p>
    <w:p w:rsidR="00D3387A" w:rsidRPr="006C468A" w:rsidRDefault="00D3387A" w:rsidP="00D3387A">
      <w:pPr>
        <w:spacing w:line="236" w:lineRule="auto"/>
        <w:ind w:left="600" w:right="720"/>
        <w:jc w:val="both"/>
        <w:rPr>
          <w:sz w:val="24"/>
          <w:szCs w:val="24"/>
        </w:rPr>
      </w:pPr>
      <w:r w:rsidRPr="006C468A">
        <w:rPr>
          <w:sz w:val="24"/>
          <w:szCs w:val="24"/>
        </w:rPr>
        <w:t>Задание 2.1. Разработка и проведение дидактической игры по ознакомлению с трудом взрослых (закрепление знаний) с использованием ИКТ (интерактивн</w:t>
      </w:r>
      <w:r w:rsidR="006C468A">
        <w:rPr>
          <w:sz w:val="24"/>
          <w:szCs w:val="24"/>
        </w:rPr>
        <w:t>ая доска</w:t>
      </w:r>
      <w:r w:rsidRPr="006C468A">
        <w:rPr>
          <w:sz w:val="24"/>
          <w:szCs w:val="24"/>
        </w:rPr>
        <w:t>) и включением конструктивной деятельности (LEGO</w:t>
      </w:r>
      <w:r w:rsidR="006C468A">
        <w:rPr>
          <w:sz w:val="24"/>
          <w:szCs w:val="24"/>
        </w:rPr>
        <w:t xml:space="preserve"> конструктор</w:t>
      </w:r>
      <w:r w:rsidRPr="006C468A">
        <w:rPr>
          <w:sz w:val="24"/>
          <w:szCs w:val="24"/>
        </w:rPr>
        <w:t>).</w:t>
      </w:r>
    </w:p>
    <w:p w:rsidR="00D3387A" w:rsidRPr="006C468A" w:rsidRDefault="00D3387A" w:rsidP="00D3387A">
      <w:pPr>
        <w:spacing w:line="6" w:lineRule="exact"/>
        <w:rPr>
          <w:sz w:val="24"/>
          <w:szCs w:val="24"/>
        </w:rPr>
      </w:pPr>
    </w:p>
    <w:p w:rsidR="00D3387A" w:rsidRPr="006C468A" w:rsidRDefault="00D3387A" w:rsidP="00D3387A">
      <w:pPr>
        <w:ind w:left="600"/>
        <w:rPr>
          <w:sz w:val="24"/>
          <w:szCs w:val="24"/>
        </w:rPr>
      </w:pPr>
      <w:r w:rsidRPr="006C468A">
        <w:rPr>
          <w:b/>
          <w:bCs/>
          <w:sz w:val="24"/>
          <w:szCs w:val="24"/>
        </w:rPr>
        <w:t>Выполнение задания:</w:t>
      </w:r>
    </w:p>
    <w:p w:rsidR="00D3387A" w:rsidRPr="006C468A" w:rsidRDefault="00D3387A" w:rsidP="00D3387A">
      <w:pPr>
        <w:spacing w:line="7" w:lineRule="exact"/>
        <w:rPr>
          <w:sz w:val="24"/>
          <w:szCs w:val="24"/>
        </w:rPr>
      </w:pPr>
    </w:p>
    <w:p w:rsidR="00D3387A" w:rsidRPr="006C468A" w:rsidRDefault="00D3387A" w:rsidP="00D3387A">
      <w:pPr>
        <w:widowControl/>
        <w:numPr>
          <w:ilvl w:val="0"/>
          <w:numId w:val="9"/>
        </w:numPr>
        <w:tabs>
          <w:tab w:val="left" w:pos="1020"/>
        </w:tabs>
        <w:autoSpaceDE/>
        <w:autoSpaceDN/>
        <w:spacing w:line="236" w:lineRule="auto"/>
        <w:ind w:left="1020" w:right="400" w:hanging="418"/>
        <w:jc w:val="both"/>
        <w:rPr>
          <w:sz w:val="24"/>
          <w:szCs w:val="24"/>
        </w:rPr>
      </w:pPr>
      <w:r w:rsidRPr="006C468A">
        <w:rPr>
          <w:sz w:val="24"/>
          <w:szCs w:val="24"/>
        </w:rPr>
        <w:t>Определить цель и задачи дидактической игры по ознакомлению с трудом взрослых (закрепление знаний) с исполь</w:t>
      </w:r>
      <w:r w:rsidR="006C468A">
        <w:rPr>
          <w:sz w:val="24"/>
          <w:szCs w:val="24"/>
        </w:rPr>
        <w:t>зованием ИКТ (интерактивная доска</w:t>
      </w:r>
      <w:r w:rsidRPr="006C468A">
        <w:rPr>
          <w:sz w:val="24"/>
          <w:szCs w:val="24"/>
        </w:rPr>
        <w:t>) и конструктивной деятельности в соответствии с возрастом детей.</w:t>
      </w:r>
    </w:p>
    <w:p w:rsidR="00D3387A" w:rsidRPr="006C468A" w:rsidRDefault="00D3387A" w:rsidP="00D3387A">
      <w:pPr>
        <w:spacing w:line="2" w:lineRule="exact"/>
        <w:rPr>
          <w:sz w:val="24"/>
          <w:szCs w:val="24"/>
        </w:rPr>
      </w:pPr>
    </w:p>
    <w:p w:rsidR="00D3387A" w:rsidRPr="006C468A" w:rsidRDefault="00D3387A" w:rsidP="00D3387A">
      <w:pPr>
        <w:widowControl/>
        <w:numPr>
          <w:ilvl w:val="0"/>
          <w:numId w:val="9"/>
        </w:numPr>
        <w:tabs>
          <w:tab w:val="left" w:pos="1020"/>
        </w:tabs>
        <w:autoSpaceDE/>
        <w:autoSpaceDN/>
        <w:ind w:left="1020" w:hanging="418"/>
        <w:rPr>
          <w:sz w:val="24"/>
          <w:szCs w:val="24"/>
        </w:rPr>
      </w:pPr>
      <w:r w:rsidRPr="006C468A">
        <w:rPr>
          <w:sz w:val="24"/>
          <w:szCs w:val="24"/>
        </w:rPr>
        <w:t>Продумать единое содержание дидактической игры и конструктивной деятельности.</w:t>
      </w:r>
    </w:p>
    <w:p w:rsidR="00D3387A" w:rsidRPr="006C468A" w:rsidRDefault="00D3387A" w:rsidP="00D3387A">
      <w:pPr>
        <w:widowControl/>
        <w:numPr>
          <w:ilvl w:val="0"/>
          <w:numId w:val="9"/>
        </w:numPr>
        <w:tabs>
          <w:tab w:val="left" w:pos="1020"/>
        </w:tabs>
        <w:autoSpaceDE/>
        <w:autoSpaceDN/>
        <w:ind w:left="1020" w:hanging="418"/>
        <w:rPr>
          <w:sz w:val="24"/>
          <w:szCs w:val="24"/>
        </w:rPr>
      </w:pPr>
      <w:r w:rsidRPr="006C468A">
        <w:rPr>
          <w:sz w:val="24"/>
          <w:szCs w:val="24"/>
        </w:rPr>
        <w:t>Подготовить необходимые материалы и оборудование.</w:t>
      </w:r>
    </w:p>
    <w:p w:rsidR="00D3387A" w:rsidRPr="006C468A" w:rsidRDefault="00D3387A" w:rsidP="00D3387A">
      <w:pPr>
        <w:spacing w:line="12" w:lineRule="exact"/>
        <w:rPr>
          <w:sz w:val="24"/>
          <w:szCs w:val="24"/>
        </w:rPr>
      </w:pPr>
    </w:p>
    <w:p w:rsidR="00D3387A" w:rsidRPr="006C468A" w:rsidRDefault="00D3387A" w:rsidP="00D3387A">
      <w:pPr>
        <w:widowControl/>
        <w:numPr>
          <w:ilvl w:val="0"/>
          <w:numId w:val="9"/>
        </w:numPr>
        <w:tabs>
          <w:tab w:val="left" w:pos="1020"/>
        </w:tabs>
        <w:autoSpaceDE/>
        <w:autoSpaceDN/>
        <w:spacing w:line="234" w:lineRule="auto"/>
        <w:ind w:left="1020" w:right="420" w:hanging="418"/>
        <w:rPr>
          <w:sz w:val="24"/>
          <w:szCs w:val="24"/>
        </w:rPr>
      </w:pPr>
      <w:r w:rsidRPr="006C468A">
        <w:rPr>
          <w:sz w:val="24"/>
          <w:szCs w:val="24"/>
        </w:rPr>
        <w:t>Разработать дидактическую игру с использованием ИКТ оборудования в соответствии с целью.</w:t>
      </w:r>
    </w:p>
    <w:p w:rsidR="00D3387A" w:rsidRPr="006C468A" w:rsidRDefault="00D3387A" w:rsidP="00D3387A">
      <w:pPr>
        <w:spacing w:line="126" w:lineRule="exact"/>
        <w:rPr>
          <w:sz w:val="24"/>
          <w:szCs w:val="24"/>
        </w:rPr>
      </w:pPr>
    </w:p>
    <w:p w:rsidR="00D3387A" w:rsidRPr="006C468A" w:rsidRDefault="00D3387A" w:rsidP="00D3387A">
      <w:pPr>
        <w:spacing w:line="123" w:lineRule="exact"/>
        <w:rPr>
          <w:sz w:val="24"/>
          <w:szCs w:val="24"/>
        </w:rPr>
      </w:pPr>
    </w:p>
    <w:p w:rsidR="00D3387A" w:rsidRPr="006C468A" w:rsidRDefault="00D3387A" w:rsidP="00D3387A">
      <w:pPr>
        <w:tabs>
          <w:tab w:val="left" w:pos="660"/>
        </w:tabs>
        <w:spacing w:line="236" w:lineRule="auto"/>
        <w:ind w:left="680" w:hanging="419"/>
        <w:jc w:val="both"/>
        <w:rPr>
          <w:sz w:val="24"/>
          <w:szCs w:val="24"/>
        </w:rPr>
      </w:pPr>
      <w:r w:rsidRPr="006C468A">
        <w:rPr>
          <w:sz w:val="24"/>
          <w:szCs w:val="24"/>
        </w:rPr>
        <w:t>5.</w:t>
      </w:r>
      <w:r w:rsidRPr="006C468A">
        <w:rPr>
          <w:sz w:val="24"/>
          <w:szCs w:val="24"/>
        </w:rPr>
        <w:tab/>
        <w:t>Подготовить постройку (при необходимости), создать необходимое предметно-развивающее пространство для совместной конструктивной деятельности с дошкольниками, их творческой самостоятельности.</w:t>
      </w:r>
    </w:p>
    <w:p w:rsidR="00D3387A" w:rsidRPr="006C468A" w:rsidRDefault="00D3387A" w:rsidP="00D3387A">
      <w:pPr>
        <w:spacing w:line="14" w:lineRule="exact"/>
        <w:rPr>
          <w:sz w:val="24"/>
          <w:szCs w:val="24"/>
        </w:rPr>
      </w:pPr>
    </w:p>
    <w:p w:rsidR="00D3387A" w:rsidRPr="006C468A" w:rsidRDefault="00D3387A" w:rsidP="00D3387A">
      <w:pPr>
        <w:widowControl/>
        <w:numPr>
          <w:ilvl w:val="0"/>
          <w:numId w:val="10"/>
        </w:numPr>
        <w:tabs>
          <w:tab w:val="left" w:pos="680"/>
        </w:tabs>
        <w:autoSpaceDE/>
        <w:autoSpaceDN/>
        <w:spacing w:line="234" w:lineRule="auto"/>
        <w:ind w:left="680" w:hanging="418"/>
        <w:rPr>
          <w:sz w:val="24"/>
          <w:szCs w:val="24"/>
        </w:rPr>
      </w:pPr>
      <w:r w:rsidRPr="006C468A">
        <w:rPr>
          <w:sz w:val="24"/>
          <w:szCs w:val="24"/>
        </w:rPr>
        <w:t>Разработать план-конспект дидактической игры с дошкольниками (сдать экспертам перед демонстрацией задания).</w:t>
      </w:r>
    </w:p>
    <w:p w:rsidR="00D3387A" w:rsidRPr="006C468A" w:rsidRDefault="00D3387A" w:rsidP="00D3387A">
      <w:pPr>
        <w:spacing w:line="14" w:lineRule="exact"/>
        <w:rPr>
          <w:sz w:val="24"/>
          <w:szCs w:val="24"/>
        </w:rPr>
      </w:pPr>
    </w:p>
    <w:p w:rsidR="00D3387A" w:rsidRPr="006C468A" w:rsidRDefault="00D3387A" w:rsidP="00D3387A">
      <w:pPr>
        <w:tabs>
          <w:tab w:val="left" w:pos="660"/>
        </w:tabs>
        <w:spacing w:line="234" w:lineRule="auto"/>
        <w:ind w:left="680" w:hanging="419"/>
        <w:rPr>
          <w:sz w:val="24"/>
          <w:szCs w:val="24"/>
        </w:rPr>
      </w:pPr>
      <w:r w:rsidRPr="006C468A">
        <w:rPr>
          <w:sz w:val="24"/>
          <w:szCs w:val="24"/>
        </w:rPr>
        <w:t>7.</w:t>
      </w:r>
      <w:r w:rsidRPr="006C468A">
        <w:rPr>
          <w:sz w:val="24"/>
          <w:szCs w:val="24"/>
        </w:rPr>
        <w:tab/>
        <w:t>Создать условия для проведения дидактической игры и конструктивной деятельности: проверить оборудование, смоделировать пространство.</w:t>
      </w:r>
    </w:p>
    <w:p w:rsidR="00D3387A" w:rsidRPr="006C468A" w:rsidRDefault="00D3387A" w:rsidP="00D3387A">
      <w:pPr>
        <w:spacing w:line="14" w:lineRule="exact"/>
        <w:rPr>
          <w:sz w:val="24"/>
          <w:szCs w:val="24"/>
        </w:rPr>
      </w:pPr>
    </w:p>
    <w:p w:rsidR="00D3387A" w:rsidRPr="006C468A" w:rsidRDefault="00D3387A" w:rsidP="00D3387A">
      <w:pPr>
        <w:widowControl/>
        <w:numPr>
          <w:ilvl w:val="0"/>
          <w:numId w:val="11"/>
        </w:numPr>
        <w:tabs>
          <w:tab w:val="left" w:pos="680"/>
        </w:tabs>
        <w:autoSpaceDE/>
        <w:autoSpaceDN/>
        <w:spacing w:line="234" w:lineRule="auto"/>
        <w:ind w:left="680" w:right="20" w:hanging="418"/>
        <w:rPr>
          <w:sz w:val="24"/>
          <w:szCs w:val="24"/>
        </w:rPr>
      </w:pPr>
      <w:r w:rsidRPr="006C468A">
        <w:rPr>
          <w:sz w:val="24"/>
          <w:szCs w:val="24"/>
        </w:rPr>
        <w:t>Сообщить экспертам о завершении работы и готовности выполнить конкурсное задание.</w:t>
      </w:r>
    </w:p>
    <w:p w:rsidR="00D3387A" w:rsidRPr="006C468A" w:rsidRDefault="00D3387A" w:rsidP="00D3387A">
      <w:pPr>
        <w:spacing w:line="16" w:lineRule="exact"/>
        <w:rPr>
          <w:sz w:val="24"/>
          <w:szCs w:val="24"/>
        </w:rPr>
      </w:pPr>
    </w:p>
    <w:p w:rsidR="00D3387A" w:rsidRPr="006C468A" w:rsidRDefault="00D3387A" w:rsidP="00D3387A">
      <w:pPr>
        <w:widowControl/>
        <w:numPr>
          <w:ilvl w:val="0"/>
          <w:numId w:val="11"/>
        </w:numPr>
        <w:tabs>
          <w:tab w:val="left" w:pos="680"/>
        </w:tabs>
        <w:autoSpaceDE/>
        <w:autoSpaceDN/>
        <w:spacing w:line="272" w:lineRule="auto"/>
        <w:ind w:left="680" w:right="20" w:hanging="418"/>
        <w:rPr>
          <w:sz w:val="24"/>
          <w:szCs w:val="24"/>
        </w:rPr>
      </w:pPr>
      <w:r w:rsidRPr="006C468A">
        <w:rPr>
          <w:sz w:val="24"/>
          <w:szCs w:val="24"/>
        </w:rPr>
        <w:t>Провести дидактическую игру по ознакомлению с трудом взрослых (закрепление знаний) с использованием ИКТ (интерактивный стол), реализовать конструктивную деятельность в соответствии с возрастом детей (LEGO</w:t>
      </w:r>
      <w:r w:rsidR="006C468A">
        <w:rPr>
          <w:sz w:val="24"/>
          <w:szCs w:val="24"/>
        </w:rPr>
        <w:t xml:space="preserve"> конструкторы</w:t>
      </w:r>
      <w:r w:rsidRPr="006C468A">
        <w:rPr>
          <w:sz w:val="24"/>
          <w:szCs w:val="24"/>
        </w:rPr>
        <w:t>), предметы по выбору дошкольников (волонтеров).</w:t>
      </w:r>
    </w:p>
    <w:p w:rsidR="00D3387A" w:rsidRPr="006C468A" w:rsidRDefault="00D3387A" w:rsidP="00D3387A">
      <w:pPr>
        <w:spacing w:line="4" w:lineRule="exact"/>
        <w:rPr>
          <w:sz w:val="24"/>
          <w:szCs w:val="24"/>
        </w:rPr>
      </w:pPr>
    </w:p>
    <w:p w:rsidR="00D3387A" w:rsidRPr="006C468A" w:rsidRDefault="00D3387A" w:rsidP="00D3387A">
      <w:pPr>
        <w:widowControl/>
        <w:numPr>
          <w:ilvl w:val="0"/>
          <w:numId w:val="11"/>
        </w:numPr>
        <w:tabs>
          <w:tab w:val="left" w:pos="680"/>
        </w:tabs>
        <w:autoSpaceDE/>
        <w:autoSpaceDN/>
        <w:ind w:left="680" w:hanging="418"/>
        <w:rPr>
          <w:sz w:val="24"/>
          <w:szCs w:val="24"/>
        </w:rPr>
      </w:pPr>
      <w:r w:rsidRPr="006C468A">
        <w:rPr>
          <w:sz w:val="24"/>
          <w:szCs w:val="24"/>
        </w:rPr>
        <w:t>Убрать рабочее место.</w:t>
      </w:r>
    </w:p>
    <w:p w:rsidR="00D3387A" w:rsidRPr="006C468A" w:rsidRDefault="00D3387A" w:rsidP="00D3387A">
      <w:pPr>
        <w:spacing w:line="283" w:lineRule="exact"/>
        <w:rPr>
          <w:sz w:val="24"/>
          <w:szCs w:val="24"/>
        </w:rPr>
      </w:pPr>
    </w:p>
    <w:p w:rsidR="00D3387A" w:rsidRPr="006C468A" w:rsidRDefault="00D3387A" w:rsidP="00D3387A">
      <w:pPr>
        <w:ind w:right="-259"/>
        <w:jc w:val="center"/>
        <w:rPr>
          <w:sz w:val="24"/>
          <w:szCs w:val="24"/>
        </w:rPr>
      </w:pPr>
      <w:r w:rsidRPr="006C468A">
        <w:rPr>
          <w:b/>
          <w:bCs/>
          <w:sz w:val="24"/>
          <w:szCs w:val="24"/>
          <w:u w:val="single"/>
        </w:rPr>
        <w:t>Для категории «Студент»</w:t>
      </w:r>
    </w:p>
    <w:p w:rsidR="00D3387A" w:rsidRPr="006C468A" w:rsidRDefault="00D3387A" w:rsidP="00D3387A">
      <w:pPr>
        <w:spacing w:line="319" w:lineRule="exact"/>
        <w:rPr>
          <w:sz w:val="24"/>
          <w:szCs w:val="24"/>
        </w:rPr>
      </w:pPr>
    </w:p>
    <w:p w:rsidR="00D3387A" w:rsidRPr="006C468A" w:rsidRDefault="00D3387A" w:rsidP="00D3387A">
      <w:pPr>
        <w:ind w:left="260"/>
        <w:rPr>
          <w:sz w:val="24"/>
          <w:szCs w:val="24"/>
        </w:rPr>
      </w:pPr>
      <w:r w:rsidRPr="006C468A">
        <w:rPr>
          <w:b/>
          <w:bCs/>
          <w:sz w:val="24"/>
          <w:szCs w:val="24"/>
        </w:rPr>
        <w:t>Модуль 1.</w:t>
      </w:r>
    </w:p>
    <w:p w:rsidR="00D3387A" w:rsidRPr="006C468A" w:rsidRDefault="00D3387A" w:rsidP="00D3387A">
      <w:pPr>
        <w:ind w:left="260"/>
        <w:rPr>
          <w:sz w:val="24"/>
          <w:szCs w:val="24"/>
        </w:rPr>
      </w:pPr>
      <w:r w:rsidRPr="006C468A">
        <w:rPr>
          <w:b/>
          <w:bCs/>
          <w:sz w:val="24"/>
          <w:szCs w:val="24"/>
        </w:rPr>
        <w:t>«Организация мероприятий, направленных на укрепление здоровья ребенка и его</w:t>
      </w:r>
    </w:p>
    <w:p w:rsidR="00D3387A" w:rsidRPr="006C468A" w:rsidRDefault="00D3387A" w:rsidP="00D3387A">
      <w:pPr>
        <w:spacing w:line="235" w:lineRule="auto"/>
        <w:ind w:left="260"/>
        <w:rPr>
          <w:sz w:val="24"/>
          <w:szCs w:val="24"/>
        </w:rPr>
      </w:pPr>
      <w:r w:rsidRPr="006C468A">
        <w:rPr>
          <w:b/>
          <w:bCs/>
          <w:sz w:val="24"/>
          <w:szCs w:val="24"/>
        </w:rPr>
        <w:t>физическое развитие</w:t>
      </w:r>
      <w:r w:rsidRPr="006C468A">
        <w:rPr>
          <w:sz w:val="24"/>
          <w:szCs w:val="24"/>
        </w:rPr>
        <w:t>»</w:t>
      </w:r>
    </w:p>
    <w:p w:rsidR="00D3387A" w:rsidRPr="006C468A" w:rsidRDefault="00D3387A" w:rsidP="00D3387A">
      <w:pPr>
        <w:spacing w:line="1" w:lineRule="exact"/>
        <w:rPr>
          <w:sz w:val="24"/>
          <w:szCs w:val="24"/>
        </w:rPr>
      </w:pPr>
    </w:p>
    <w:p w:rsidR="00D3387A" w:rsidRPr="006C468A" w:rsidRDefault="00D3387A" w:rsidP="00D3387A">
      <w:pPr>
        <w:tabs>
          <w:tab w:val="left" w:pos="1240"/>
          <w:tab w:val="left" w:pos="1760"/>
          <w:tab w:val="left" w:pos="3060"/>
          <w:tab w:val="left" w:pos="3360"/>
          <w:tab w:val="left" w:pos="4720"/>
          <w:tab w:val="left" w:pos="6080"/>
          <w:tab w:val="left" w:pos="6840"/>
          <w:tab w:val="left" w:pos="7940"/>
          <w:tab w:val="left" w:pos="8440"/>
          <w:tab w:val="left" w:pos="8720"/>
        </w:tabs>
        <w:ind w:left="260"/>
        <w:rPr>
          <w:sz w:val="24"/>
          <w:szCs w:val="24"/>
        </w:rPr>
      </w:pPr>
      <w:r w:rsidRPr="006C468A">
        <w:rPr>
          <w:sz w:val="24"/>
          <w:szCs w:val="24"/>
        </w:rPr>
        <w:t>Задание</w:t>
      </w:r>
      <w:r w:rsidRPr="006C468A">
        <w:rPr>
          <w:sz w:val="24"/>
          <w:szCs w:val="24"/>
        </w:rPr>
        <w:tab/>
        <w:t>1.1.</w:t>
      </w:r>
      <w:r w:rsidRPr="006C468A">
        <w:rPr>
          <w:sz w:val="24"/>
          <w:szCs w:val="24"/>
        </w:rPr>
        <w:tab/>
        <w:t>Разработка</w:t>
      </w:r>
      <w:r w:rsidRPr="006C468A">
        <w:rPr>
          <w:sz w:val="24"/>
          <w:szCs w:val="24"/>
        </w:rPr>
        <w:tab/>
        <w:t>и</w:t>
      </w:r>
      <w:r w:rsidRPr="006C468A">
        <w:rPr>
          <w:sz w:val="24"/>
          <w:szCs w:val="24"/>
        </w:rPr>
        <w:tab/>
        <w:t>проведение</w:t>
      </w:r>
      <w:r w:rsidRPr="006C468A">
        <w:rPr>
          <w:sz w:val="24"/>
          <w:szCs w:val="24"/>
        </w:rPr>
        <w:tab/>
        <w:t>гимнастики</w:t>
      </w:r>
      <w:r w:rsidRPr="006C468A">
        <w:rPr>
          <w:sz w:val="24"/>
          <w:szCs w:val="24"/>
        </w:rPr>
        <w:tab/>
        <w:t>после</w:t>
      </w:r>
      <w:r w:rsidRPr="006C468A">
        <w:rPr>
          <w:sz w:val="24"/>
          <w:szCs w:val="24"/>
        </w:rPr>
        <w:tab/>
        <w:t>дневного</w:t>
      </w:r>
      <w:r w:rsidRPr="006C468A">
        <w:rPr>
          <w:sz w:val="24"/>
          <w:szCs w:val="24"/>
        </w:rPr>
        <w:tab/>
        <w:t>сна</w:t>
      </w:r>
      <w:r w:rsidRPr="006C468A">
        <w:rPr>
          <w:sz w:val="24"/>
          <w:szCs w:val="24"/>
        </w:rPr>
        <w:tab/>
        <w:t>с</w:t>
      </w:r>
      <w:r w:rsidRPr="006C468A">
        <w:rPr>
          <w:sz w:val="24"/>
          <w:szCs w:val="24"/>
        </w:rPr>
        <w:tab/>
        <w:t>детьми</w:t>
      </w:r>
    </w:p>
    <w:p w:rsidR="00D3387A" w:rsidRPr="006C468A" w:rsidRDefault="00D3387A" w:rsidP="00D3387A">
      <w:pPr>
        <w:ind w:left="260"/>
        <w:rPr>
          <w:sz w:val="24"/>
          <w:szCs w:val="24"/>
        </w:rPr>
      </w:pPr>
      <w:r w:rsidRPr="006C468A">
        <w:rPr>
          <w:sz w:val="24"/>
          <w:szCs w:val="24"/>
        </w:rPr>
        <w:t>дошкольного возраста</w:t>
      </w:r>
    </w:p>
    <w:p w:rsidR="00D3387A" w:rsidRPr="006C468A" w:rsidRDefault="00D3387A" w:rsidP="00D3387A">
      <w:pPr>
        <w:spacing w:line="5" w:lineRule="exact"/>
        <w:rPr>
          <w:sz w:val="24"/>
          <w:szCs w:val="24"/>
        </w:rPr>
      </w:pPr>
    </w:p>
    <w:p w:rsidR="00D3387A" w:rsidRPr="006C468A" w:rsidRDefault="00D3387A" w:rsidP="00D3387A">
      <w:pPr>
        <w:ind w:left="260"/>
        <w:rPr>
          <w:sz w:val="24"/>
          <w:szCs w:val="24"/>
        </w:rPr>
      </w:pPr>
      <w:r w:rsidRPr="006C468A">
        <w:rPr>
          <w:b/>
          <w:bCs/>
          <w:sz w:val="24"/>
          <w:szCs w:val="24"/>
        </w:rPr>
        <w:t>Выполнение задания:</w:t>
      </w:r>
    </w:p>
    <w:p w:rsidR="00D3387A" w:rsidRPr="006C468A" w:rsidRDefault="00D3387A" w:rsidP="00D3387A">
      <w:pPr>
        <w:spacing w:line="7" w:lineRule="exact"/>
        <w:rPr>
          <w:sz w:val="24"/>
          <w:szCs w:val="24"/>
        </w:rPr>
      </w:pPr>
    </w:p>
    <w:p w:rsidR="00D3387A" w:rsidRPr="006C468A" w:rsidRDefault="00D3387A" w:rsidP="00D3387A">
      <w:pPr>
        <w:widowControl/>
        <w:numPr>
          <w:ilvl w:val="0"/>
          <w:numId w:val="12"/>
        </w:numPr>
        <w:tabs>
          <w:tab w:val="left" w:pos="980"/>
        </w:tabs>
        <w:autoSpaceDE/>
        <w:autoSpaceDN/>
        <w:spacing w:line="234" w:lineRule="auto"/>
        <w:ind w:left="980" w:hanging="358"/>
        <w:rPr>
          <w:sz w:val="24"/>
          <w:szCs w:val="24"/>
        </w:rPr>
      </w:pPr>
      <w:r w:rsidRPr="006C468A">
        <w:rPr>
          <w:sz w:val="24"/>
          <w:szCs w:val="24"/>
        </w:rPr>
        <w:t>Определить цель и задачи гимнастики после дневного сна в соответствии с возрастом детей.</w:t>
      </w:r>
    </w:p>
    <w:p w:rsidR="00D3387A" w:rsidRPr="006C468A" w:rsidRDefault="00D3387A" w:rsidP="00D3387A">
      <w:pPr>
        <w:spacing w:line="13" w:lineRule="exact"/>
        <w:rPr>
          <w:sz w:val="24"/>
          <w:szCs w:val="24"/>
        </w:rPr>
      </w:pPr>
    </w:p>
    <w:p w:rsidR="00D3387A" w:rsidRPr="006C468A" w:rsidRDefault="00D3387A" w:rsidP="00D3387A">
      <w:pPr>
        <w:widowControl/>
        <w:numPr>
          <w:ilvl w:val="0"/>
          <w:numId w:val="12"/>
        </w:numPr>
        <w:tabs>
          <w:tab w:val="left" w:pos="980"/>
        </w:tabs>
        <w:autoSpaceDE/>
        <w:autoSpaceDN/>
        <w:spacing w:line="234" w:lineRule="auto"/>
        <w:ind w:left="980" w:hanging="358"/>
        <w:rPr>
          <w:sz w:val="24"/>
          <w:szCs w:val="24"/>
        </w:rPr>
      </w:pPr>
      <w:r w:rsidRPr="006C468A">
        <w:rPr>
          <w:sz w:val="24"/>
          <w:szCs w:val="24"/>
        </w:rPr>
        <w:t>Подобрать материалы и оборудование для проведения гимнастики после дневного сна.</w:t>
      </w:r>
    </w:p>
    <w:p w:rsidR="00D3387A" w:rsidRPr="006C468A" w:rsidRDefault="00D3387A" w:rsidP="00D3387A">
      <w:pPr>
        <w:spacing w:line="1" w:lineRule="exact"/>
        <w:rPr>
          <w:sz w:val="24"/>
          <w:szCs w:val="24"/>
        </w:rPr>
      </w:pPr>
    </w:p>
    <w:p w:rsidR="00D3387A" w:rsidRPr="006C468A" w:rsidRDefault="00D3387A" w:rsidP="00D3387A">
      <w:pPr>
        <w:widowControl/>
        <w:numPr>
          <w:ilvl w:val="0"/>
          <w:numId w:val="12"/>
        </w:numPr>
        <w:tabs>
          <w:tab w:val="left" w:pos="980"/>
        </w:tabs>
        <w:autoSpaceDE/>
        <w:autoSpaceDN/>
        <w:ind w:left="980" w:hanging="358"/>
        <w:rPr>
          <w:sz w:val="24"/>
          <w:szCs w:val="24"/>
        </w:rPr>
      </w:pPr>
      <w:r w:rsidRPr="006C468A">
        <w:rPr>
          <w:sz w:val="24"/>
          <w:szCs w:val="24"/>
        </w:rPr>
        <w:t>Подобрать упражнения для гимнастики после дневного сна.</w:t>
      </w:r>
    </w:p>
    <w:p w:rsidR="00D3387A" w:rsidRPr="006C468A" w:rsidRDefault="00D3387A" w:rsidP="00D3387A">
      <w:pPr>
        <w:widowControl/>
        <w:numPr>
          <w:ilvl w:val="0"/>
          <w:numId w:val="12"/>
        </w:numPr>
        <w:tabs>
          <w:tab w:val="left" w:pos="980"/>
        </w:tabs>
        <w:autoSpaceDE/>
        <w:autoSpaceDN/>
        <w:ind w:left="980" w:hanging="358"/>
        <w:rPr>
          <w:sz w:val="24"/>
          <w:szCs w:val="24"/>
        </w:rPr>
      </w:pPr>
      <w:r w:rsidRPr="006C468A">
        <w:rPr>
          <w:sz w:val="24"/>
          <w:szCs w:val="24"/>
        </w:rPr>
        <w:t>Создать условия для проведения гимнастики после дневного сна.</w:t>
      </w:r>
    </w:p>
    <w:p w:rsidR="00D3387A" w:rsidRPr="006C468A" w:rsidRDefault="00D3387A" w:rsidP="00D3387A">
      <w:pPr>
        <w:widowControl/>
        <w:numPr>
          <w:ilvl w:val="0"/>
          <w:numId w:val="12"/>
        </w:numPr>
        <w:tabs>
          <w:tab w:val="left" w:pos="980"/>
        </w:tabs>
        <w:autoSpaceDE/>
        <w:autoSpaceDN/>
        <w:ind w:left="980" w:hanging="358"/>
        <w:rPr>
          <w:sz w:val="24"/>
          <w:szCs w:val="24"/>
        </w:rPr>
      </w:pPr>
      <w:r w:rsidRPr="006C468A">
        <w:rPr>
          <w:sz w:val="24"/>
          <w:szCs w:val="24"/>
        </w:rPr>
        <w:t>Разработать конспект гимнастики после дневного сна.</w:t>
      </w:r>
    </w:p>
    <w:p w:rsidR="00D3387A" w:rsidRPr="006C468A" w:rsidRDefault="00D3387A" w:rsidP="00D3387A">
      <w:pPr>
        <w:widowControl/>
        <w:numPr>
          <w:ilvl w:val="0"/>
          <w:numId w:val="12"/>
        </w:numPr>
        <w:tabs>
          <w:tab w:val="left" w:pos="980"/>
        </w:tabs>
        <w:autoSpaceDE/>
        <w:autoSpaceDN/>
        <w:ind w:left="980" w:hanging="358"/>
        <w:rPr>
          <w:sz w:val="24"/>
          <w:szCs w:val="24"/>
        </w:rPr>
      </w:pPr>
      <w:r w:rsidRPr="006C468A">
        <w:rPr>
          <w:sz w:val="24"/>
          <w:szCs w:val="24"/>
        </w:rPr>
        <w:t>Сообщить экспертам о завершении работы.</w:t>
      </w:r>
    </w:p>
    <w:p w:rsidR="00D3387A" w:rsidRPr="006C468A" w:rsidRDefault="00D3387A" w:rsidP="00D3387A">
      <w:pPr>
        <w:widowControl/>
        <w:numPr>
          <w:ilvl w:val="0"/>
          <w:numId w:val="12"/>
        </w:numPr>
        <w:tabs>
          <w:tab w:val="left" w:pos="980"/>
        </w:tabs>
        <w:autoSpaceDE/>
        <w:autoSpaceDN/>
        <w:ind w:left="980" w:hanging="358"/>
        <w:rPr>
          <w:sz w:val="24"/>
          <w:szCs w:val="24"/>
        </w:rPr>
      </w:pPr>
      <w:r w:rsidRPr="006C468A">
        <w:rPr>
          <w:sz w:val="24"/>
          <w:szCs w:val="24"/>
        </w:rPr>
        <w:t>Провести гимнастику после дневного сна.</w:t>
      </w:r>
    </w:p>
    <w:p w:rsidR="00D3387A" w:rsidRPr="006C468A" w:rsidRDefault="00D3387A" w:rsidP="00D3387A">
      <w:pPr>
        <w:widowControl/>
        <w:numPr>
          <w:ilvl w:val="0"/>
          <w:numId w:val="12"/>
        </w:numPr>
        <w:tabs>
          <w:tab w:val="left" w:pos="980"/>
        </w:tabs>
        <w:autoSpaceDE/>
        <w:autoSpaceDN/>
        <w:ind w:left="980" w:hanging="358"/>
        <w:rPr>
          <w:sz w:val="24"/>
          <w:szCs w:val="24"/>
        </w:rPr>
      </w:pPr>
      <w:r w:rsidRPr="006C468A">
        <w:rPr>
          <w:sz w:val="24"/>
          <w:szCs w:val="24"/>
        </w:rPr>
        <w:t>Убрать рабочее место.</w:t>
      </w:r>
    </w:p>
    <w:p w:rsidR="00D3387A" w:rsidRPr="006C468A" w:rsidRDefault="00D3387A" w:rsidP="00D3387A">
      <w:pPr>
        <w:spacing w:line="294" w:lineRule="exact"/>
        <w:rPr>
          <w:sz w:val="24"/>
          <w:szCs w:val="24"/>
        </w:rPr>
      </w:pPr>
    </w:p>
    <w:p w:rsidR="00D3387A" w:rsidRPr="006C468A" w:rsidRDefault="00D3387A" w:rsidP="00D3387A">
      <w:pPr>
        <w:spacing w:line="234" w:lineRule="auto"/>
        <w:ind w:left="260" w:right="320"/>
        <w:jc w:val="both"/>
        <w:rPr>
          <w:sz w:val="24"/>
          <w:szCs w:val="24"/>
        </w:rPr>
      </w:pPr>
      <w:r w:rsidRPr="006C468A">
        <w:rPr>
          <w:b/>
          <w:bCs/>
          <w:sz w:val="24"/>
          <w:szCs w:val="24"/>
        </w:rPr>
        <w:t>Модуль №2. «Обучение и воспитание детей дошкольного возраста» (интегрированный модуль)</w:t>
      </w:r>
    </w:p>
    <w:p w:rsidR="00D3387A" w:rsidRPr="006C468A" w:rsidRDefault="00D3387A" w:rsidP="00D3387A">
      <w:pPr>
        <w:spacing w:line="9" w:lineRule="exact"/>
        <w:rPr>
          <w:sz w:val="24"/>
          <w:szCs w:val="24"/>
        </w:rPr>
      </w:pPr>
    </w:p>
    <w:p w:rsidR="00D3387A" w:rsidRPr="006C468A" w:rsidRDefault="00D3387A" w:rsidP="006C468A">
      <w:pPr>
        <w:spacing w:line="236" w:lineRule="auto"/>
        <w:ind w:left="260" w:right="320"/>
        <w:jc w:val="both"/>
        <w:rPr>
          <w:sz w:val="24"/>
          <w:szCs w:val="24"/>
        </w:rPr>
      </w:pPr>
      <w:r w:rsidRPr="006C468A">
        <w:rPr>
          <w:sz w:val="24"/>
          <w:szCs w:val="24"/>
        </w:rPr>
        <w:t>Задание 2.1. Разработка и проведение дидактической игры по ознакомлению с трудом взрослых (закрепление знаний) с использованием ИКТ (</w:t>
      </w:r>
      <w:proofErr w:type="spellStart"/>
      <w:r w:rsidRPr="006C468A">
        <w:rPr>
          <w:sz w:val="24"/>
          <w:szCs w:val="24"/>
        </w:rPr>
        <w:t>смарт-доска</w:t>
      </w:r>
      <w:proofErr w:type="spellEnd"/>
      <w:r w:rsidRPr="006C468A">
        <w:rPr>
          <w:sz w:val="24"/>
          <w:szCs w:val="24"/>
        </w:rPr>
        <w:t>) и включени</w:t>
      </w:r>
      <w:r w:rsidR="006C468A">
        <w:rPr>
          <w:sz w:val="24"/>
          <w:szCs w:val="24"/>
        </w:rPr>
        <w:t>ем конструктивной деятельности.</w:t>
      </w:r>
    </w:p>
    <w:p w:rsidR="00D3387A" w:rsidRPr="006C468A" w:rsidRDefault="00D3387A" w:rsidP="00D3387A">
      <w:pPr>
        <w:ind w:left="260"/>
        <w:rPr>
          <w:sz w:val="24"/>
          <w:szCs w:val="24"/>
        </w:rPr>
      </w:pPr>
      <w:r w:rsidRPr="006C468A">
        <w:rPr>
          <w:b/>
          <w:bCs/>
          <w:sz w:val="24"/>
          <w:szCs w:val="24"/>
        </w:rPr>
        <w:t>Выполнение задания:</w:t>
      </w:r>
    </w:p>
    <w:p w:rsidR="00D3387A" w:rsidRPr="006C468A" w:rsidRDefault="00D3387A" w:rsidP="00D3387A">
      <w:pPr>
        <w:spacing w:line="10" w:lineRule="exact"/>
        <w:rPr>
          <w:sz w:val="24"/>
          <w:szCs w:val="24"/>
        </w:rPr>
      </w:pPr>
    </w:p>
    <w:p w:rsidR="00D3387A" w:rsidRPr="006C468A" w:rsidRDefault="00D3387A" w:rsidP="00D3387A">
      <w:pPr>
        <w:widowControl/>
        <w:numPr>
          <w:ilvl w:val="0"/>
          <w:numId w:val="13"/>
        </w:numPr>
        <w:tabs>
          <w:tab w:val="left" w:pos="680"/>
        </w:tabs>
        <w:autoSpaceDE/>
        <w:autoSpaceDN/>
        <w:spacing w:line="270" w:lineRule="auto"/>
        <w:ind w:left="680" w:hanging="418"/>
        <w:jc w:val="both"/>
        <w:rPr>
          <w:sz w:val="24"/>
          <w:szCs w:val="24"/>
        </w:rPr>
      </w:pPr>
      <w:r w:rsidRPr="006C468A">
        <w:rPr>
          <w:sz w:val="24"/>
          <w:szCs w:val="24"/>
        </w:rPr>
        <w:t>Определить цель и задачи дидактической игры по ознакомлению с трудом взрослых (закрепление знаний) с использованием ИКТ (</w:t>
      </w:r>
      <w:proofErr w:type="spellStart"/>
      <w:r w:rsidRPr="006C468A">
        <w:rPr>
          <w:sz w:val="24"/>
          <w:szCs w:val="24"/>
        </w:rPr>
        <w:t>СМАРТ-доска</w:t>
      </w:r>
      <w:proofErr w:type="spellEnd"/>
      <w:r w:rsidRPr="006C468A">
        <w:rPr>
          <w:sz w:val="24"/>
          <w:szCs w:val="24"/>
        </w:rPr>
        <w:t>) и конструктивной деятельности в соответствии с возрастом детей.</w:t>
      </w:r>
    </w:p>
    <w:p w:rsidR="00D3387A" w:rsidRPr="006C468A" w:rsidRDefault="00D3387A" w:rsidP="00D3387A">
      <w:pPr>
        <w:spacing w:line="9" w:lineRule="exact"/>
        <w:rPr>
          <w:sz w:val="24"/>
          <w:szCs w:val="24"/>
        </w:rPr>
      </w:pPr>
    </w:p>
    <w:p w:rsidR="00D3387A" w:rsidRPr="006C468A" w:rsidRDefault="00D3387A" w:rsidP="00D3387A">
      <w:pPr>
        <w:widowControl/>
        <w:numPr>
          <w:ilvl w:val="0"/>
          <w:numId w:val="13"/>
        </w:numPr>
        <w:tabs>
          <w:tab w:val="left" w:pos="680"/>
        </w:tabs>
        <w:autoSpaceDE/>
        <w:autoSpaceDN/>
        <w:ind w:left="680" w:hanging="418"/>
        <w:rPr>
          <w:sz w:val="24"/>
          <w:szCs w:val="24"/>
        </w:rPr>
      </w:pPr>
      <w:r w:rsidRPr="006C468A">
        <w:rPr>
          <w:sz w:val="24"/>
          <w:szCs w:val="24"/>
        </w:rPr>
        <w:t>Определить  методы и приемы работы.</w:t>
      </w:r>
    </w:p>
    <w:p w:rsidR="00D3387A" w:rsidRPr="006C468A" w:rsidRDefault="00D3387A" w:rsidP="00D3387A">
      <w:pPr>
        <w:spacing w:line="41" w:lineRule="exact"/>
        <w:rPr>
          <w:sz w:val="24"/>
          <w:szCs w:val="24"/>
        </w:rPr>
      </w:pPr>
    </w:p>
    <w:p w:rsidR="00D3387A" w:rsidRPr="006C468A" w:rsidRDefault="00D3387A" w:rsidP="00D3387A">
      <w:pPr>
        <w:widowControl/>
        <w:numPr>
          <w:ilvl w:val="0"/>
          <w:numId w:val="13"/>
        </w:numPr>
        <w:tabs>
          <w:tab w:val="left" w:pos="680"/>
        </w:tabs>
        <w:autoSpaceDE/>
        <w:autoSpaceDN/>
        <w:ind w:left="680" w:hanging="418"/>
        <w:rPr>
          <w:sz w:val="24"/>
          <w:szCs w:val="24"/>
        </w:rPr>
      </w:pPr>
      <w:r w:rsidRPr="006C468A">
        <w:rPr>
          <w:sz w:val="24"/>
          <w:szCs w:val="24"/>
        </w:rPr>
        <w:t>Продумать единое содержание дидактической игры и конструктивной деятельности.</w:t>
      </w:r>
    </w:p>
    <w:p w:rsidR="00D3387A" w:rsidRPr="006C468A" w:rsidRDefault="00D3387A" w:rsidP="00D3387A">
      <w:pPr>
        <w:spacing w:line="40" w:lineRule="exact"/>
        <w:rPr>
          <w:sz w:val="24"/>
          <w:szCs w:val="24"/>
        </w:rPr>
      </w:pPr>
    </w:p>
    <w:p w:rsidR="00D3387A" w:rsidRPr="006C468A" w:rsidRDefault="00D3387A" w:rsidP="00D3387A">
      <w:pPr>
        <w:widowControl/>
        <w:numPr>
          <w:ilvl w:val="0"/>
          <w:numId w:val="13"/>
        </w:numPr>
        <w:tabs>
          <w:tab w:val="left" w:pos="680"/>
        </w:tabs>
        <w:autoSpaceDE/>
        <w:autoSpaceDN/>
        <w:ind w:left="680" w:hanging="418"/>
        <w:rPr>
          <w:sz w:val="24"/>
          <w:szCs w:val="24"/>
        </w:rPr>
      </w:pPr>
      <w:r w:rsidRPr="006C468A">
        <w:rPr>
          <w:sz w:val="24"/>
          <w:szCs w:val="24"/>
        </w:rPr>
        <w:t>Отобрать необходимые материалы и оборудование.</w:t>
      </w:r>
    </w:p>
    <w:p w:rsidR="00D3387A" w:rsidRPr="006C468A" w:rsidRDefault="00D3387A" w:rsidP="00D3387A">
      <w:pPr>
        <w:spacing w:line="53" w:lineRule="exact"/>
        <w:rPr>
          <w:sz w:val="24"/>
          <w:szCs w:val="24"/>
        </w:rPr>
      </w:pPr>
    </w:p>
    <w:p w:rsidR="00D3387A" w:rsidRPr="006C468A" w:rsidRDefault="00D3387A" w:rsidP="00D3387A">
      <w:pPr>
        <w:widowControl/>
        <w:numPr>
          <w:ilvl w:val="0"/>
          <w:numId w:val="13"/>
        </w:numPr>
        <w:tabs>
          <w:tab w:val="left" w:pos="680"/>
        </w:tabs>
        <w:autoSpaceDE/>
        <w:autoSpaceDN/>
        <w:spacing w:line="266" w:lineRule="auto"/>
        <w:ind w:left="680" w:hanging="418"/>
        <w:rPr>
          <w:sz w:val="24"/>
          <w:szCs w:val="24"/>
        </w:rPr>
      </w:pPr>
      <w:r w:rsidRPr="006C468A">
        <w:rPr>
          <w:sz w:val="24"/>
          <w:szCs w:val="24"/>
        </w:rPr>
        <w:t>Разработать дидактическую игру с использованием ИКТ оборудования в соответствии с целью.</w:t>
      </w:r>
    </w:p>
    <w:p w:rsidR="00D3387A" w:rsidRPr="006C468A" w:rsidRDefault="00D3387A" w:rsidP="00D3387A">
      <w:pPr>
        <w:spacing w:line="208" w:lineRule="exact"/>
        <w:rPr>
          <w:sz w:val="24"/>
          <w:szCs w:val="24"/>
        </w:rPr>
      </w:pPr>
    </w:p>
    <w:p w:rsidR="00D3387A" w:rsidRPr="006C468A" w:rsidRDefault="00D3387A" w:rsidP="00D3387A">
      <w:pPr>
        <w:widowControl/>
        <w:numPr>
          <w:ilvl w:val="0"/>
          <w:numId w:val="14"/>
        </w:numPr>
        <w:tabs>
          <w:tab w:val="left" w:pos="680"/>
        </w:tabs>
        <w:autoSpaceDE/>
        <w:autoSpaceDN/>
        <w:spacing w:line="270" w:lineRule="auto"/>
        <w:ind w:left="680" w:hanging="418"/>
        <w:jc w:val="both"/>
        <w:rPr>
          <w:sz w:val="24"/>
          <w:szCs w:val="24"/>
        </w:rPr>
      </w:pPr>
      <w:r w:rsidRPr="006C468A">
        <w:rPr>
          <w:sz w:val="24"/>
          <w:szCs w:val="24"/>
        </w:rPr>
        <w:t>Подготовить (при необходимости) постройку, создать необходимое предметно-развивающее пространство для совместной конструктивной деятельности с дошкольниками их творческой самостоятельности.</w:t>
      </w:r>
    </w:p>
    <w:p w:rsidR="00D3387A" w:rsidRPr="006C468A" w:rsidRDefault="00D3387A" w:rsidP="00D3387A">
      <w:pPr>
        <w:spacing w:line="21" w:lineRule="exact"/>
        <w:rPr>
          <w:sz w:val="24"/>
          <w:szCs w:val="24"/>
        </w:rPr>
      </w:pPr>
    </w:p>
    <w:p w:rsidR="00D3387A" w:rsidRPr="006C468A" w:rsidRDefault="00D3387A" w:rsidP="00D3387A">
      <w:pPr>
        <w:widowControl/>
        <w:numPr>
          <w:ilvl w:val="0"/>
          <w:numId w:val="14"/>
        </w:numPr>
        <w:tabs>
          <w:tab w:val="left" w:pos="680"/>
        </w:tabs>
        <w:autoSpaceDE/>
        <w:autoSpaceDN/>
        <w:spacing w:line="264" w:lineRule="auto"/>
        <w:ind w:left="680" w:hanging="418"/>
        <w:rPr>
          <w:sz w:val="24"/>
          <w:szCs w:val="24"/>
        </w:rPr>
      </w:pPr>
      <w:r w:rsidRPr="006C468A">
        <w:rPr>
          <w:sz w:val="24"/>
          <w:szCs w:val="24"/>
        </w:rPr>
        <w:t>Оформить пла</w:t>
      </w:r>
      <w:proofErr w:type="gramStart"/>
      <w:r w:rsidRPr="006C468A">
        <w:rPr>
          <w:sz w:val="24"/>
          <w:szCs w:val="24"/>
        </w:rPr>
        <w:t>н-</w:t>
      </w:r>
      <w:proofErr w:type="gramEnd"/>
      <w:r w:rsidRPr="006C468A">
        <w:rPr>
          <w:sz w:val="24"/>
          <w:szCs w:val="24"/>
        </w:rPr>
        <w:t xml:space="preserve"> конспект дидактической игры с дошкольниками (сдать экспертам перед демонстрацией задания).</w:t>
      </w:r>
    </w:p>
    <w:p w:rsidR="00D3387A" w:rsidRPr="006C468A" w:rsidRDefault="00D3387A" w:rsidP="00D3387A">
      <w:pPr>
        <w:spacing w:line="26" w:lineRule="exact"/>
        <w:rPr>
          <w:sz w:val="24"/>
          <w:szCs w:val="24"/>
        </w:rPr>
      </w:pPr>
    </w:p>
    <w:p w:rsidR="00D3387A" w:rsidRPr="006C468A" w:rsidRDefault="00D3387A" w:rsidP="00D3387A">
      <w:pPr>
        <w:tabs>
          <w:tab w:val="left" w:pos="660"/>
        </w:tabs>
        <w:spacing w:line="264" w:lineRule="auto"/>
        <w:ind w:left="680" w:hanging="419"/>
        <w:rPr>
          <w:sz w:val="24"/>
          <w:szCs w:val="24"/>
        </w:rPr>
      </w:pPr>
      <w:r w:rsidRPr="006C468A">
        <w:rPr>
          <w:sz w:val="24"/>
          <w:szCs w:val="24"/>
        </w:rPr>
        <w:t>8.</w:t>
      </w:r>
      <w:r w:rsidRPr="006C468A">
        <w:rPr>
          <w:sz w:val="24"/>
          <w:szCs w:val="24"/>
        </w:rPr>
        <w:tab/>
        <w:t>Создать условия для проведения дидактической игры и конструктивной деятельности: проверить оборудование, смоделировать пространство.</w:t>
      </w:r>
    </w:p>
    <w:p w:rsidR="00D3387A" w:rsidRPr="006C468A" w:rsidRDefault="00D3387A" w:rsidP="00D3387A">
      <w:pPr>
        <w:spacing w:line="29" w:lineRule="exact"/>
        <w:rPr>
          <w:sz w:val="24"/>
          <w:szCs w:val="24"/>
        </w:rPr>
      </w:pPr>
    </w:p>
    <w:p w:rsidR="00D3387A" w:rsidRPr="006C468A" w:rsidRDefault="00D3387A" w:rsidP="00D3387A">
      <w:pPr>
        <w:widowControl/>
        <w:numPr>
          <w:ilvl w:val="0"/>
          <w:numId w:val="15"/>
        </w:numPr>
        <w:tabs>
          <w:tab w:val="left" w:pos="680"/>
        </w:tabs>
        <w:autoSpaceDE/>
        <w:autoSpaceDN/>
        <w:spacing w:line="264" w:lineRule="auto"/>
        <w:ind w:left="680" w:hanging="418"/>
        <w:rPr>
          <w:sz w:val="24"/>
          <w:szCs w:val="24"/>
        </w:rPr>
      </w:pPr>
      <w:r w:rsidRPr="006C468A">
        <w:rPr>
          <w:sz w:val="24"/>
          <w:szCs w:val="24"/>
        </w:rPr>
        <w:t>Сообщить экспертам о завершении работы и готовности выполнить конкурсное задание.</w:t>
      </w:r>
    </w:p>
    <w:p w:rsidR="00D3387A" w:rsidRPr="006C468A" w:rsidRDefault="00D3387A" w:rsidP="00D3387A">
      <w:pPr>
        <w:spacing w:line="14" w:lineRule="exact"/>
        <w:rPr>
          <w:sz w:val="24"/>
          <w:szCs w:val="24"/>
        </w:rPr>
      </w:pPr>
    </w:p>
    <w:p w:rsidR="00D3387A" w:rsidRPr="006C468A" w:rsidRDefault="00D3387A" w:rsidP="00D3387A">
      <w:pPr>
        <w:widowControl/>
        <w:numPr>
          <w:ilvl w:val="0"/>
          <w:numId w:val="15"/>
        </w:numPr>
        <w:tabs>
          <w:tab w:val="left" w:pos="680"/>
        </w:tabs>
        <w:autoSpaceDE/>
        <w:autoSpaceDN/>
        <w:ind w:left="680" w:hanging="418"/>
        <w:rPr>
          <w:sz w:val="24"/>
          <w:szCs w:val="24"/>
        </w:rPr>
      </w:pPr>
      <w:proofErr w:type="gramStart"/>
      <w:r w:rsidRPr="006C468A">
        <w:rPr>
          <w:sz w:val="24"/>
          <w:szCs w:val="24"/>
        </w:rPr>
        <w:t>Провести дидактическую игру по ознакомлению с трудом взрослых (закрепление</w:t>
      </w:r>
      <w:proofErr w:type="gramEnd"/>
    </w:p>
    <w:p w:rsidR="00D3387A" w:rsidRPr="006C468A" w:rsidRDefault="00D3387A" w:rsidP="00D3387A">
      <w:pPr>
        <w:spacing w:line="54" w:lineRule="exact"/>
        <w:rPr>
          <w:sz w:val="24"/>
          <w:szCs w:val="24"/>
        </w:rPr>
      </w:pPr>
    </w:p>
    <w:p w:rsidR="00D3387A" w:rsidRPr="006C468A" w:rsidRDefault="00D3387A" w:rsidP="00D3387A">
      <w:pPr>
        <w:spacing w:line="271" w:lineRule="auto"/>
        <w:ind w:left="680"/>
        <w:jc w:val="both"/>
        <w:rPr>
          <w:sz w:val="24"/>
          <w:szCs w:val="24"/>
        </w:rPr>
      </w:pPr>
      <w:r w:rsidRPr="006C468A">
        <w:rPr>
          <w:sz w:val="24"/>
          <w:szCs w:val="24"/>
        </w:rPr>
        <w:t>знаний) с использованием ИКТ (</w:t>
      </w:r>
      <w:proofErr w:type="spellStart"/>
      <w:r w:rsidRPr="006C468A">
        <w:rPr>
          <w:sz w:val="24"/>
          <w:szCs w:val="24"/>
        </w:rPr>
        <w:t>СМАРТ-доска</w:t>
      </w:r>
      <w:proofErr w:type="spellEnd"/>
      <w:r w:rsidRPr="006C468A">
        <w:rPr>
          <w:sz w:val="24"/>
          <w:szCs w:val="24"/>
        </w:rPr>
        <w:t>), реализовать конструктивную деятельность в соответствии с в</w:t>
      </w:r>
      <w:r w:rsidR="006C468A">
        <w:rPr>
          <w:sz w:val="24"/>
          <w:szCs w:val="24"/>
        </w:rPr>
        <w:t>озрастом детей</w:t>
      </w:r>
      <w:r w:rsidRPr="006C468A">
        <w:rPr>
          <w:sz w:val="24"/>
          <w:szCs w:val="24"/>
        </w:rPr>
        <w:t>, предметы по выбору детей (волонтеров).</w:t>
      </w:r>
    </w:p>
    <w:p w:rsidR="00D3387A" w:rsidRPr="006C468A" w:rsidRDefault="00D3387A" w:rsidP="00D3387A">
      <w:pPr>
        <w:spacing w:line="6" w:lineRule="exact"/>
        <w:rPr>
          <w:sz w:val="24"/>
          <w:szCs w:val="24"/>
        </w:rPr>
      </w:pPr>
    </w:p>
    <w:p w:rsidR="00D3387A" w:rsidRPr="006C468A" w:rsidRDefault="00D3387A" w:rsidP="00D3387A">
      <w:pPr>
        <w:widowControl/>
        <w:numPr>
          <w:ilvl w:val="0"/>
          <w:numId w:val="16"/>
        </w:numPr>
        <w:tabs>
          <w:tab w:val="left" w:pos="680"/>
        </w:tabs>
        <w:autoSpaceDE/>
        <w:autoSpaceDN/>
        <w:ind w:left="680" w:hanging="418"/>
        <w:rPr>
          <w:sz w:val="24"/>
          <w:szCs w:val="24"/>
        </w:rPr>
      </w:pPr>
      <w:r w:rsidRPr="006C468A">
        <w:rPr>
          <w:sz w:val="24"/>
          <w:szCs w:val="24"/>
        </w:rPr>
        <w:t>Убрать рабочее место.</w:t>
      </w:r>
    </w:p>
    <w:p w:rsidR="00D3387A" w:rsidRPr="006C468A" w:rsidRDefault="00D3387A" w:rsidP="00D3387A">
      <w:pPr>
        <w:spacing w:line="200" w:lineRule="exact"/>
        <w:rPr>
          <w:sz w:val="24"/>
          <w:szCs w:val="24"/>
        </w:rPr>
      </w:pPr>
    </w:p>
    <w:p w:rsidR="00537E32" w:rsidRPr="006C468A" w:rsidRDefault="00537E32" w:rsidP="00537E32">
      <w:pPr>
        <w:rPr>
          <w:sz w:val="24"/>
          <w:szCs w:val="24"/>
          <w:highlight w:val="yellow"/>
        </w:rPr>
      </w:pPr>
    </w:p>
    <w:p w:rsidR="00D3387A" w:rsidRDefault="00D3387A" w:rsidP="006C468A">
      <w:pPr>
        <w:pStyle w:val="Default"/>
        <w:numPr>
          <w:ilvl w:val="1"/>
          <w:numId w:val="6"/>
        </w:numPr>
        <w:jc w:val="center"/>
        <w:rPr>
          <w:b/>
          <w:bCs/>
        </w:rPr>
      </w:pPr>
      <w:r w:rsidRPr="006C468A">
        <w:rPr>
          <w:b/>
          <w:bCs/>
        </w:rPr>
        <w:t>Критерии оценки выполнения задания</w:t>
      </w:r>
      <w:r w:rsidR="006C468A">
        <w:rPr>
          <w:b/>
          <w:bCs/>
        </w:rPr>
        <w:t xml:space="preserve"> </w:t>
      </w:r>
      <w:r w:rsidR="006C468A" w:rsidRPr="006C468A">
        <w:rPr>
          <w:b/>
          <w:bCs/>
        </w:rPr>
        <w:t>Категория «Школьник»</w:t>
      </w:r>
    </w:p>
    <w:p w:rsidR="006C468A" w:rsidRPr="006C468A" w:rsidRDefault="006C468A" w:rsidP="006C468A">
      <w:pPr>
        <w:pStyle w:val="Default"/>
        <w:ind w:left="2680"/>
      </w:pP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2"/>
        <w:gridCol w:w="3232"/>
        <w:gridCol w:w="3234"/>
      </w:tblGrid>
      <w:tr w:rsidR="00D3387A" w:rsidRPr="006C468A" w:rsidTr="006C468A">
        <w:tblPrEx>
          <w:tblCellMar>
            <w:top w:w="0" w:type="dxa"/>
            <w:bottom w:w="0" w:type="dxa"/>
          </w:tblCellMar>
        </w:tblPrEx>
        <w:trPr>
          <w:trHeight w:val="383"/>
        </w:trPr>
        <w:tc>
          <w:tcPr>
            <w:tcW w:w="3232" w:type="dxa"/>
          </w:tcPr>
          <w:p w:rsidR="00D3387A" w:rsidRPr="006C468A" w:rsidRDefault="00D3387A">
            <w:pPr>
              <w:pStyle w:val="Default"/>
            </w:pPr>
            <w:r w:rsidRPr="006C468A">
              <w:rPr>
                <w:b/>
                <w:bCs/>
              </w:rPr>
              <w:t xml:space="preserve">Модуль </w:t>
            </w:r>
          </w:p>
        </w:tc>
        <w:tc>
          <w:tcPr>
            <w:tcW w:w="3232" w:type="dxa"/>
          </w:tcPr>
          <w:p w:rsidR="00D3387A" w:rsidRPr="006C468A" w:rsidRDefault="00D3387A">
            <w:pPr>
              <w:pStyle w:val="Default"/>
            </w:pPr>
            <w:r w:rsidRPr="006C468A">
              <w:rPr>
                <w:b/>
                <w:bCs/>
              </w:rPr>
              <w:t xml:space="preserve">Задание </w:t>
            </w:r>
          </w:p>
        </w:tc>
        <w:tc>
          <w:tcPr>
            <w:tcW w:w="3234" w:type="dxa"/>
          </w:tcPr>
          <w:p w:rsidR="00D3387A" w:rsidRPr="006C468A" w:rsidRDefault="00D3387A">
            <w:pPr>
              <w:pStyle w:val="Default"/>
            </w:pPr>
            <w:r w:rsidRPr="006C468A">
              <w:rPr>
                <w:b/>
                <w:bCs/>
              </w:rPr>
              <w:t xml:space="preserve">Максимальный балл </w:t>
            </w:r>
          </w:p>
        </w:tc>
      </w:tr>
      <w:tr w:rsidR="00D3387A" w:rsidRPr="006C468A" w:rsidTr="006C468A">
        <w:tblPrEx>
          <w:tblCellMar>
            <w:top w:w="0" w:type="dxa"/>
            <w:bottom w:w="0" w:type="dxa"/>
          </w:tblCellMar>
        </w:tblPrEx>
        <w:trPr>
          <w:trHeight w:val="523"/>
        </w:trPr>
        <w:tc>
          <w:tcPr>
            <w:tcW w:w="3232" w:type="dxa"/>
          </w:tcPr>
          <w:p w:rsidR="00D3387A" w:rsidRPr="006C468A" w:rsidRDefault="00D3387A">
            <w:pPr>
              <w:pStyle w:val="Default"/>
            </w:pPr>
            <w:r w:rsidRPr="006C468A">
              <w:t xml:space="preserve">1. Организация мероприятий, направленных на укрепление здоровья ребенка и его физическое развитие </w:t>
            </w:r>
          </w:p>
        </w:tc>
        <w:tc>
          <w:tcPr>
            <w:tcW w:w="3232" w:type="dxa"/>
          </w:tcPr>
          <w:p w:rsidR="00D3387A" w:rsidRPr="006C468A" w:rsidRDefault="00D3387A">
            <w:pPr>
              <w:pStyle w:val="Default"/>
            </w:pPr>
            <w:r w:rsidRPr="006C468A">
              <w:t xml:space="preserve">Разработка и проведение подвижной игры с детьми дошкольного возраста. </w:t>
            </w:r>
          </w:p>
        </w:tc>
        <w:tc>
          <w:tcPr>
            <w:tcW w:w="3234" w:type="dxa"/>
          </w:tcPr>
          <w:p w:rsidR="00D3387A" w:rsidRPr="006C468A" w:rsidRDefault="00D3387A">
            <w:pPr>
              <w:pStyle w:val="Default"/>
            </w:pPr>
            <w:r w:rsidRPr="006C468A">
              <w:t xml:space="preserve">40 </w:t>
            </w:r>
          </w:p>
        </w:tc>
      </w:tr>
      <w:tr w:rsidR="00D3387A" w:rsidRPr="006C468A" w:rsidTr="006C468A">
        <w:tblPrEx>
          <w:tblCellMar>
            <w:top w:w="0" w:type="dxa"/>
            <w:bottom w:w="0" w:type="dxa"/>
          </w:tblCellMar>
        </w:tblPrEx>
        <w:trPr>
          <w:trHeight w:val="661"/>
        </w:trPr>
        <w:tc>
          <w:tcPr>
            <w:tcW w:w="3232" w:type="dxa"/>
          </w:tcPr>
          <w:p w:rsidR="00D3387A" w:rsidRPr="006C468A" w:rsidRDefault="00D3387A">
            <w:pPr>
              <w:pStyle w:val="Default"/>
            </w:pPr>
            <w:r w:rsidRPr="006C468A">
              <w:t xml:space="preserve">2. «Обучение и воспитание детей дошкольного возраста» (интегрированный модуль) </w:t>
            </w:r>
          </w:p>
        </w:tc>
        <w:tc>
          <w:tcPr>
            <w:tcW w:w="3232" w:type="dxa"/>
          </w:tcPr>
          <w:p w:rsidR="00D3387A" w:rsidRPr="006C468A" w:rsidRDefault="00D3387A">
            <w:pPr>
              <w:pStyle w:val="Default"/>
            </w:pPr>
            <w:r w:rsidRPr="006C468A">
              <w:t xml:space="preserve">Разработка и проведение дидактической игры по ознакомлению с трудом взрослых (закрепление знаний) с использованием ИКТ (интерактивный стол) и включением конструктивной деятельности. </w:t>
            </w:r>
          </w:p>
        </w:tc>
        <w:tc>
          <w:tcPr>
            <w:tcW w:w="3234" w:type="dxa"/>
          </w:tcPr>
          <w:p w:rsidR="00D3387A" w:rsidRPr="006C468A" w:rsidRDefault="00D3387A">
            <w:pPr>
              <w:pStyle w:val="Default"/>
            </w:pPr>
            <w:r w:rsidRPr="006C468A">
              <w:t xml:space="preserve">60 </w:t>
            </w:r>
          </w:p>
        </w:tc>
      </w:tr>
      <w:tr w:rsidR="00D3387A" w:rsidRPr="006C468A" w:rsidTr="006C468A">
        <w:tblPrEx>
          <w:tblCellMar>
            <w:top w:w="0" w:type="dxa"/>
            <w:bottom w:w="0" w:type="dxa"/>
          </w:tblCellMar>
        </w:tblPrEx>
        <w:trPr>
          <w:trHeight w:val="109"/>
        </w:trPr>
        <w:tc>
          <w:tcPr>
            <w:tcW w:w="3232" w:type="dxa"/>
          </w:tcPr>
          <w:p w:rsidR="00D3387A" w:rsidRPr="006C468A" w:rsidRDefault="00D3387A">
            <w:pPr>
              <w:pStyle w:val="Default"/>
            </w:pPr>
            <w:r w:rsidRPr="006C468A">
              <w:t>итого</w:t>
            </w:r>
          </w:p>
        </w:tc>
        <w:tc>
          <w:tcPr>
            <w:tcW w:w="3232" w:type="dxa"/>
          </w:tcPr>
          <w:p w:rsidR="00D3387A" w:rsidRPr="006C468A" w:rsidRDefault="00D3387A" w:rsidP="00D3387A">
            <w:pPr>
              <w:pStyle w:val="Default"/>
            </w:pPr>
          </w:p>
        </w:tc>
        <w:tc>
          <w:tcPr>
            <w:tcW w:w="3234" w:type="dxa"/>
          </w:tcPr>
          <w:p w:rsidR="00D3387A" w:rsidRPr="006C468A" w:rsidRDefault="00D3387A" w:rsidP="00D3387A">
            <w:pPr>
              <w:pStyle w:val="Default"/>
            </w:pPr>
            <w:r w:rsidRPr="006C468A">
              <w:t>100</w:t>
            </w:r>
          </w:p>
        </w:tc>
      </w:tr>
    </w:tbl>
    <w:p w:rsidR="00D3387A" w:rsidRPr="006C468A" w:rsidRDefault="00D3387A" w:rsidP="00537E32">
      <w:pPr>
        <w:rPr>
          <w:sz w:val="24"/>
          <w:szCs w:val="24"/>
          <w:highlight w:val="yellow"/>
        </w:rPr>
      </w:pPr>
    </w:p>
    <w:p w:rsidR="00D3387A" w:rsidRPr="006C468A" w:rsidRDefault="00D3387A" w:rsidP="00537E32">
      <w:pPr>
        <w:rPr>
          <w:sz w:val="24"/>
          <w:szCs w:val="24"/>
          <w:highlight w:val="yellow"/>
        </w:rPr>
      </w:pPr>
    </w:p>
    <w:p w:rsidR="00D3387A" w:rsidRPr="006C468A" w:rsidRDefault="007256EC" w:rsidP="00537E32">
      <w:pPr>
        <w:rPr>
          <w:b/>
          <w:bCs/>
          <w:sz w:val="24"/>
          <w:szCs w:val="24"/>
        </w:rPr>
      </w:pPr>
      <w:r w:rsidRPr="006C468A">
        <w:rPr>
          <w:b/>
          <w:bCs/>
          <w:sz w:val="24"/>
          <w:szCs w:val="24"/>
        </w:rPr>
        <w:t>Модуль 1. Организация мероприятий, направленных на укрепление здоровья ребенка и его физическое развитие</w:t>
      </w:r>
    </w:p>
    <w:p w:rsidR="007256EC" w:rsidRPr="006C468A" w:rsidRDefault="007256EC" w:rsidP="00537E32">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4"/>
        <w:gridCol w:w="16"/>
        <w:gridCol w:w="6"/>
        <w:gridCol w:w="1670"/>
        <w:gridCol w:w="5244"/>
        <w:gridCol w:w="1560"/>
      </w:tblGrid>
      <w:tr w:rsidR="007256EC" w:rsidRPr="006C468A" w:rsidTr="007256EC">
        <w:tblPrEx>
          <w:tblCellMar>
            <w:top w:w="0" w:type="dxa"/>
            <w:bottom w:w="0" w:type="dxa"/>
          </w:tblCellMar>
        </w:tblPrEx>
        <w:trPr>
          <w:trHeight w:val="801"/>
        </w:trPr>
        <w:tc>
          <w:tcPr>
            <w:tcW w:w="2266" w:type="dxa"/>
            <w:gridSpan w:val="3"/>
            <w:tcBorders>
              <w:bottom w:val="nil"/>
            </w:tcBorders>
          </w:tcPr>
          <w:p w:rsidR="007256EC" w:rsidRPr="006C468A" w:rsidRDefault="007256EC">
            <w:pPr>
              <w:pStyle w:val="Default"/>
            </w:pPr>
            <w:r w:rsidRPr="006C468A">
              <w:rPr>
                <w:b/>
                <w:bCs/>
              </w:rPr>
              <w:t xml:space="preserve">Разработка и проведение подвижной игры с детьми дошкольного возраста </w:t>
            </w:r>
          </w:p>
        </w:tc>
        <w:tc>
          <w:tcPr>
            <w:tcW w:w="1670" w:type="dxa"/>
          </w:tcPr>
          <w:p w:rsidR="007256EC" w:rsidRPr="006C468A" w:rsidRDefault="007256EC">
            <w:pPr>
              <w:pStyle w:val="Default"/>
              <w:rPr>
                <w:color w:val="auto"/>
              </w:rPr>
            </w:pPr>
          </w:p>
          <w:p w:rsidR="007256EC" w:rsidRPr="006C468A" w:rsidRDefault="007256EC">
            <w:pPr>
              <w:pStyle w:val="Default"/>
            </w:pPr>
            <w:r w:rsidRPr="006C468A">
              <w:t xml:space="preserve">1. </w:t>
            </w:r>
          </w:p>
          <w:p w:rsidR="007256EC" w:rsidRPr="006C468A" w:rsidRDefault="007256EC">
            <w:pPr>
              <w:pStyle w:val="Default"/>
            </w:pPr>
          </w:p>
        </w:tc>
        <w:tc>
          <w:tcPr>
            <w:tcW w:w="5244" w:type="dxa"/>
          </w:tcPr>
          <w:p w:rsidR="007256EC" w:rsidRPr="006C468A" w:rsidRDefault="007256EC">
            <w:pPr>
              <w:pStyle w:val="Default"/>
            </w:pPr>
            <w:r w:rsidRPr="006C468A">
              <w:t xml:space="preserve">Соблюдение правил конкурса </w:t>
            </w:r>
          </w:p>
        </w:tc>
        <w:tc>
          <w:tcPr>
            <w:tcW w:w="1560" w:type="dxa"/>
          </w:tcPr>
          <w:p w:rsidR="007256EC" w:rsidRPr="006C468A" w:rsidRDefault="007256EC">
            <w:pPr>
              <w:pStyle w:val="Default"/>
            </w:pPr>
            <w:r w:rsidRPr="006C468A">
              <w:t xml:space="preserve">2 </w:t>
            </w:r>
          </w:p>
        </w:tc>
      </w:tr>
      <w:tr w:rsidR="007256EC" w:rsidRPr="006C468A" w:rsidTr="007256EC">
        <w:tblPrEx>
          <w:tblCellMar>
            <w:top w:w="0" w:type="dxa"/>
            <w:bottom w:w="0" w:type="dxa"/>
          </w:tblCellMar>
        </w:tblPrEx>
        <w:trPr>
          <w:trHeight w:val="247"/>
        </w:trPr>
        <w:tc>
          <w:tcPr>
            <w:tcW w:w="2260" w:type="dxa"/>
            <w:gridSpan w:val="2"/>
            <w:vMerge w:val="restart"/>
            <w:tcBorders>
              <w:top w:val="nil"/>
            </w:tcBorders>
          </w:tcPr>
          <w:p w:rsidR="007256EC" w:rsidRPr="006C468A" w:rsidRDefault="007256EC">
            <w:pPr>
              <w:pStyle w:val="Default"/>
            </w:pPr>
          </w:p>
        </w:tc>
        <w:tc>
          <w:tcPr>
            <w:tcW w:w="1676" w:type="dxa"/>
            <w:gridSpan w:val="2"/>
          </w:tcPr>
          <w:p w:rsidR="007256EC" w:rsidRPr="006C468A" w:rsidRDefault="007256EC" w:rsidP="003D3B25">
            <w:pPr>
              <w:pStyle w:val="Default"/>
              <w:rPr>
                <w:color w:val="auto"/>
              </w:rPr>
            </w:pPr>
          </w:p>
          <w:p w:rsidR="007256EC" w:rsidRPr="006C468A" w:rsidRDefault="007256EC" w:rsidP="003D3B25">
            <w:pPr>
              <w:pStyle w:val="Default"/>
            </w:pPr>
            <w:r w:rsidRPr="006C468A">
              <w:t xml:space="preserve">2. </w:t>
            </w:r>
          </w:p>
          <w:p w:rsidR="007256EC" w:rsidRPr="006C468A" w:rsidRDefault="007256EC" w:rsidP="003D3B25">
            <w:pPr>
              <w:pStyle w:val="Default"/>
            </w:pPr>
          </w:p>
        </w:tc>
        <w:tc>
          <w:tcPr>
            <w:tcW w:w="5244" w:type="dxa"/>
          </w:tcPr>
          <w:p w:rsidR="007256EC" w:rsidRPr="006C468A" w:rsidRDefault="007256EC">
            <w:pPr>
              <w:pStyle w:val="Default"/>
            </w:pPr>
            <w:r w:rsidRPr="006C468A">
              <w:t xml:space="preserve">Соблюдение санитарных норм и правил безопасности при проведении подвижной игры </w:t>
            </w:r>
          </w:p>
        </w:tc>
        <w:tc>
          <w:tcPr>
            <w:tcW w:w="1560" w:type="dxa"/>
          </w:tcPr>
          <w:p w:rsidR="007256EC" w:rsidRPr="006C468A" w:rsidRDefault="007256EC">
            <w:pPr>
              <w:pStyle w:val="Default"/>
            </w:pPr>
            <w:r w:rsidRPr="006C468A">
              <w:t xml:space="preserve">4 </w:t>
            </w:r>
          </w:p>
        </w:tc>
      </w:tr>
      <w:tr w:rsidR="007256EC" w:rsidRPr="006C468A" w:rsidTr="007256EC">
        <w:tblPrEx>
          <w:tblCellMar>
            <w:top w:w="0" w:type="dxa"/>
            <w:bottom w:w="0" w:type="dxa"/>
          </w:tblCellMar>
        </w:tblPrEx>
        <w:trPr>
          <w:trHeight w:val="247"/>
        </w:trPr>
        <w:tc>
          <w:tcPr>
            <w:tcW w:w="2260" w:type="dxa"/>
            <w:gridSpan w:val="2"/>
            <w:vMerge/>
          </w:tcPr>
          <w:p w:rsidR="007256EC" w:rsidRPr="006C468A" w:rsidRDefault="007256EC">
            <w:pPr>
              <w:pStyle w:val="Default"/>
            </w:pPr>
          </w:p>
        </w:tc>
        <w:tc>
          <w:tcPr>
            <w:tcW w:w="1676" w:type="dxa"/>
            <w:gridSpan w:val="2"/>
          </w:tcPr>
          <w:p w:rsidR="007256EC" w:rsidRPr="006C468A" w:rsidRDefault="007256EC" w:rsidP="003D3B25">
            <w:pPr>
              <w:pStyle w:val="Default"/>
              <w:rPr>
                <w:color w:val="auto"/>
              </w:rPr>
            </w:pPr>
          </w:p>
          <w:p w:rsidR="007256EC" w:rsidRPr="006C468A" w:rsidRDefault="007256EC" w:rsidP="003D3B25">
            <w:pPr>
              <w:pStyle w:val="Default"/>
            </w:pPr>
            <w:r w:rsidRPr="006C468A">
              <w:t xml:space="preserve">3. </w:t>
            </w:r>
          </w:p>
          <w:p w:rsidR="007256EC" w:rsidRPr="006C468A" w:rsidRDefault="007256EC" w:rsidP="003D3B25">
            <w:pPr>
              <w:pStyle w:val="Default"/>
            </w:pPr>
          </w:p>
        </w:tc>
        <w:tc>
          <w:tcPr>
            <w:tcW w:w="5244" w:type="dxa"/>
          </w:tcPr>
          <w:p w:rsidR="007256EC" w:rsidRPr="006C468A" w:rsidRDefault="007256EC">
            <w:pPr>
              <w:pStyle w:val="Default"/>
            </w:pPr>
            <w:r w:rsidRPr="006C468A">
              <w:t xml:space="preserve">Соответствие определения цели и задач подвижной игры возрасту детей </w:t>
            </w:r>
          </w:p>
        </w:tc>
        <w:tc>
          <w:tcPr>
            <w:tcW w:w="1560" w:type="dxa"/>
          </w:tcPr>
          <w:p w:rsidR="007256EC" w:rsidRPr="006C468A" w:rsidRDefault="007256EC">
            <w:pPr>
              <w:pStyle w:val="Default"/>
            </w:pPr>
            <w:r w:rsidRPr="006C468A">
              <w:t xml:space="preserve">4 </w:t>
            </w:r>
          </w:p>
        </w:tc>
      </w:tr>
      <w:tr w:rsidR="007256EC" w:rsidRPr="006C468A" w:rsidTr="007256EC">
        <w:tblPrEx>
          <w:tblCellMar>
            <w:top w:w="0" w:type="dxa"/>
            <w:bottom w:w="0" w:type="dxa"/>
          </w:tblCellMar>
        </w:tblPrEx>
        <w:trPr>
          <w:trHeight w:val="247"/>
        </w:trPr>
        <w:tc>
          <w:tcPr>
            <w:tcW w:w="2260" w:type="dxa"/>
            <w:gridSpan w:val="2"/>
            <w:vMerge/>
          </w:tcPr>
          <w:p w:rsidR="007256EC" w:rsidRPr="006C468A" w:rsidRDefault="007256EC">
            <w:pPr>
              <w:pStyle w:val="Default"/>
            </w:pPr>
          </w:p>
        </w:tc>
        <w:tc>
          <w:tcPr>
            <w:tcW w:w="1676" w:type="dxa"/>
            <w:gridSpan w:val="2"/>
          </w:tcPr>
          <w:p w:rsidR="007256EC" w:rsidRPr="006C468A" w:rsidRDefault="007256EC" w:rsidP="003D3B25">
            <w:pPr>
              <w:pStyle w:val="Default"/>
              <w:rPr>
                <w:color w:val="auto"/>
              </w:rPr>
            </w:pPr>
          </w:p>
          <w:p w:rsidR="007256EC" w:rsidRPr="006C468A" w:rsidRDefault="007256EC" w:rsidP="003D3B25">
            <w:pPr>
              <w:pStyle w:val="Default"/>
            </w:pPr>
            <w:r w:rsidRPr="006C468A">
              <w:t xml:space="preserve">4. </w:t>
            </w:r>
          </w:p>
          <w:p w:rsidR="007256EC" w:rsidRPr="006C468A" w:rsidRDefault="007256EC" w:rsidP="003D3B25">
            <w:pPr>
              <w:pStyle w:val="Default"/>
            </w:pPr>
          </w:p>
        </w:tc>
        <w:tc>
          <w:tcPr>
            <w:tcW w:w="5244" w:type="dxa"/>
          </w:tcPr>
          <w:p w:rsidR="007256EC" w:rsidRPr="006C468A" w:rsidRDefault="007256EC">
            <w:pPr>
              <w:pStyle w:val="Default"/>
            </w:pPr>
            <w:r w:rsidRPr="006C468A">
              <w:t xml:space="preserve">Соответствие используемых материалов и оборудования возрасту детей </w:t>
            </w:r>
          </w:p>
        </w:tc>
        <w:tc>
          <w:tcPr>
            <w:tcW w:w="1560" w:type="dxa"/>
          </w:tcPr>
          <w:p w:rsidR="007256EC" w:rsidRPr="006C468A" w:rsidRDefault="007256EC">
            <w:pPr>
              <w:pStyle w:val="Default"/>
            </w:pPr>
            <w:r w:rsidRPr="006C468A">
              <w:t xml:space="preserve">3 </w:t>
            </w:r>
          </w:p>
        </w:tc>
      </w:tr>
      <w:tr w:rsidR="007256EC" w:rsidRPr="006C468A" w:rsidTr="007256EC">
        <w:tblPrEx>
          <w:tblCellMar>
            <w:top w:w="0" w:type="dxa"/>
            <w:bottom w:w="0" w:type="dxa"/>
          </w:tblCellMar>
        </w:tblPrEx>
        <w:trPr>
          <w:trHeight w:val="109"/>
        </w:trPr>
        <w:tc>
          <w:tcPr>
            <w:tcW w:w="2260" w:type="dxa"/>
            <w:gridSpan w:val="2"/>
            <w:vMerge/>
            <w:tcBorders>
              <w:bottom w:val="nil"/>
            </w:tcBorders>
          </w:tcPr>
          <w:p w:rsidR="007256EC" w:rsidRPr="006C468A" w:rsidRDefault="007256EC">
            <w:pPr>
              <w:pStyle w:val="Default"/>
            </w:pPr>
          </w:p>
        </w:tc>
        <w:tc>
          <w:tcPr>
            <w:tcW w:w="1676" w:type="dxa"/>
            <w:gridSpan w:val="2"/>
          </w:tcPr>
          <w:p w:rsidR="007256EC" w:rsidRPr="006C468A" w:rsidRDefault="007256EC" w:rsidP="003D3B25">
            <w:pPr>
              <w:pStyle w:val="Default"/>
              <w:rPr>
                <w:color w:val="auto"/>
              </w:rPr>
            </w:pPr>
          </w:p>
          <w:p w:rsidR="007256EC" w:rsidRPr="006C468A" w:rsidRDefault="007256EC" w:rsidP="003D3B25">
            <w:pPr>
              <w:pStyle w:val="Default"/>
            </w:pPr>
            <w:r w:rsidRPr="006C468A">
              <w:t xml:space="preserve">5. </w:t>
            </w:r>
          </w:p>
          <w:p w:rsidR="007256EC" w:rsidRPr="006C468A" w:rsidRDefault="007256EC" w:rsidP="003D3B25">
            <w:pPr>
              <w:pStyle w:val="Default"/>
            </w:pPr>
          </w:p>
        </w:tc>
        <w:tc>
          <w:tcPr>
            <w:tcW w:w="5244" w:type="dxa"/>
          </w:tcPr>
          <w:p w:rsidR="007256EC" w:rsidRPr="006C468A" w:rsidRDefault="007256EC">
            <w:pPr>
              <w:pStyle w:val="Default"/>
            </w:pPr>
            <w:r w:rsidRPr="006C468A">
              <w:t xml:space="preserve">Четкость инструкций игры </w:t>
            </w:r>
          </w:p>
        </w:tc>
        <w:tc>
          <w:tcPr>
            <w:tcW w:w="1560" w:type="dxa"/>
          </w:tcPr>
          <w:p w:rsidR="007256EC" w:rsidRPr="006C468A" w:rsidRDefault="007256EC">
            <w:pPr>
              <w:pStyle w:val="Default"/>
            </w:pPr>
            <w:r w:rsidRPr="006C468A">
              <w:t xml:space="preserve">3 </w:t>
            </w:r>
          </w:p>
        </w:tc>
      </w:tr>
      <w:tr w:rsidR="007256EC" w:rsidRPr="006C468A" w:rsidTr="007256EC">
        <w:tblPrEx>
          <w:tblCellMar>
            <w:top w:w="0" w:type="dxa"/>
            <w:bottom w:w="0" w:type="dxa"/>
          </w:tblCellMar>
        </w:tblPrEx>
        <w:trPr>
          <w:trHeight w:val="247"/>
        </w:trPr>
        <w:tc>
          <w:tcPr>
            <w:tcW w:w="2244" w:type="dxa"/>
            <w:vMerge w:val="restart"/>
            <w:tcBorders>
              <w:top w:val="nil"/>
            </w:tcBorders>
          </w:tcPr>
          <w:p w:rsidR="007256EC" w:rsidRPr="006C468A" w:rsidRDefault="007256EC">
            <w:pPr>
              <w:pStyle w:val="Default"/>
            </w:pPr>
          </w:p>
        </w:tc>
        <w:tc>
          <w:tcPr>
            <w:tcW w:w="1692" w:type="dxa"/>
            <w:gridSpan w:val="3"/>
          </w:tcPr>
          <w:p w:rsidR="007256EC" w:rsidRPr="006C468A" w:rsidRDefault="007256EC" w:rsidP="003D3B25">
            <w:pPr>
              <w:pStyle w:val="Default"/>
              <w:rPr>
                <w:color w:val="auto"/>
              </w:rPr>
            </w:pPr>
          </w:p>
          <w:p w:rsidR="007256EC" w:rsidRPr="006C468A" w:rsidRDefault="007256EC" w:rsidP="003D3B25">
            <w:pPr>
              <w:pStyle w:val="Default"/>
            </w:pPr>
            <w:r w:rsidRPr="006C468A">
              <w:t xml:space="preserve">6. </w:t>
            </w:r>
          </w:p>
          <w:p w:rsidR="007256EC" w:rsidRPr="006C468A" w:rsidRDefault="007256EC" w:rsidP="003D3B25">
            <w:pPr>
              <w:pStyle w:val="Default"/>
            </w:pPr>
          </w:p>
        </w:tc>
        <w:tc>
          <w:tcPr>
            <w:tcW w:w="5244" w:type="dxa"/>
          </w:tcPr>
          <w:p w:rsidR="007256EC" w:rsidRPr="006C468A" w:rsidRDefault="007256EC">
            <w:pPr>
              <w:pStyle w:val="Default"/>
            </w:pPr>
            <w:r w:rsidRPr="006C468A">
              <w:t xml:space="preserve">Соблюдение структуры и логики построения подвижной игры </w:t>
            </w:r>
          </w:p>
        </w:tc>
        <w:tc>
          <w:tcPr>
            <w:tcW w:w="1560" w:type="dxa"/>
          </w:tcPr>
          <w:p w:rsidR="007256EC" w:rsidRPr="006C468A" w:rsidRDefault="007256EC">
            <w:pPr>
              <w:pStyle w:val="Default"/>
            </w:pPr>
            <w:r w:rsidRPr="006C468A">
              <w:t xml:space="preserve">4 </w:t>
            </w:r>
          </w:p>
        </w:tc>
      </w:tr>
      <w:tr w:rsidR="007256EC" w:rsidRPr="006C468A" w:rsidTr="007256EC">
        <w:tblPrEx>
          <w:tblCellMar>
            <w:top w:w="0" w:type="dxa"/>
            <w:bottom w:w="0" w:type="dxa"/>
          </w:tblCellMar>
        </w:tblPrEx>
        <w:trPr>
          <w:trHeight w:val="175"/>
        </w:trPr>
        <w:tc>
          <w:tcPr>
            <w:tcW w:w="2244" w:type="dxa"/>
            <w:vMerge/>
          </w:tcPr>
          <w:p w:rsidR="007256EC" w:rsidRPr="006C468A" w:rsidRDefault="007256EC">
            <w:pPr>
              <w:pStyle w:val="Default"/>
            </w:pPr>
          </w:p>
        </w:tc>
        <w:tc>
          <w:tcPr>
            <w:tcW w:w="1692" w:type="dxa"/>
            <w:gridSpan w:val="3"/>
          </w:tcPr>
          <w:p w:rsidR="007256EC" w:rsidRPr="006C468A" w:rsidRDefault="007256EC" w:rsidP="003D3B25">
            <w:pPr>
              <w:pStyle w:val="Default"/>
              <w:rPr>
                <w:color w:val="auto"/>
              </w:rPr>
            </w:pPr>
          </w:p>
          <w:p w:rsidR="007256EC" w:rsidRPr="006C468A" w:rsidRDefault="007256EC" w:rsidP="003D3B25">
            <w:pPr>
              <w:pStyle w:val="Default"/>
            </w:pPr>
            <w:r w:rsidRPr="006C468A">
              <w:t xml:space="preserve">7. </w:t>
            </w:r>
          </w:p>
          <w:p w:rsidR="007256EC" w:rsidRPr="006C468A" w:rsidRDefault="007256EC" w:rsidP="003D3B25">
            <w:pPr>
              <w:pStyle w:val="Default"/>
            </w:pPr>
          </w:p>
        </w:tc>
        <w:tc>
          <w:tcPr>
            <w:tcW w:w="5244" w:type="dxa"/>
          </w:tcPr>
          <w:p w:rsidR="007256EC" w:rsidRPr="006C468A" w:rsidRDefault="007256EC">
            <w:pPr>
              <w:pStyle w:val="Default"/>
            </w:pPr>
            <w:r w:rsidRPr="006C468A">
              <w:t xml:space="preserve">Эффективность руководства подвижной игрой </w:t>
            </w:r>
          </w:p>
        </w:tc>
        <w:tc>
          <w:tcPr>
            <w:tcW w:w="1560" w:type="dxa"/>
          </w:tcPr>
          <w:p w:rsidR="007256EC" w:rsidRPr="006C468A" w:rsidRDefault="007256EC">
            <w:pPr>
              <w:pStyle w:val="Default"/>
            </w:pPr>
            <w:r w:rsidRPr="006C468A">
              <w:t xml:space="preserve">3 </w:t>
            </w:r>
          </w:p>
        </w:tc>
      </w:tr>
      <w:tr w:rsidR="007256EC" w:rsidRPr="006C468A" w:rsidTr="007256EC">
        <w:tblPrEx>
          <w:tblCellMar>
            <w:top w:w="0" w:type="dxa"/>
            <w:bottom w:w="0" w:type="dxa"/>
          </w:tblCellMar>
        </w:tblPrEx>
        <w:trPr>
          <w:trHeight w:val="247"/>
        </w:trPr>
        <w:tc>
          <w:tcPr>
            <w:tcW w:w="2244" w:type="dxa"/>
            <w:vMerge w:val="restart"/>
          </w:tcPr>
          <w:p w:rsidR="007256EC" w:rsidRPr="006C468A" w:rsidRDefault="007256EC">
            <w:pPr>
              <w:pStyle w:val="Default"/>
            </w:pPr>
          </w:p>
        </w:tc>
        <w:tc>
          <w:tcPr>
            <w:tcW w:w="1692" w:type="dxa"/>
            <w:gridSpan w:val="3"/>
          </w:tcPr>
          <w:p w:rsidR="007256EC" w:rsidRPr="006C468A" w:rsidRDefault="007256EC" w:rsidP="003D3B25">
            <w:pPr>
              <w:pStyle w:val="Default"/>
              <w:rPr>
                <w:color w:val="auto"/>
              </w:rPr>
            </w:pPr>
          </w:p>
          <w:p w:rsidR="007256EC" w:rsidRPr="006C468A" w:rsidRDefault="007256EC" w:rsidP="003D3B25">
            <w:pPr>
              <w:pStyle w:val="Default"/>
            </w:pPr>
            <w:r w:rsidRPr="006C468A">
              <w:t xml:space="preserve">8. </w:t>
            </w:r>
          </w:p>
          <w:p w:rsidR="007256EC" w:rsidRPr="006C468A" w:rsidRDefault="007256EC" w:rsidP="003D3B25">
            <w:pPr>
              <w:pStyle w:val="Default"/>
            </w:pPr>
          </w:p>
        </w:tc>
        <w:tc>
          <w:tcPr>
            <w:tcW w:w="5244" w:type="dxa"/>
          </w:tcPr>
          <w:p w:rsidR="007256EC" w:rsidRPr="006C468A" w:rsidRDefault="007256EC">
            <w:pPr>
              <w:pStyle w:val="Default"/>
            </w:pPr>
            <w:r w:rsidRPr="006C468A">
              <w:t xml:space="preserve">Охват вниманием всех детей в момент проведения подвижной игры </w:t>
            </w:r>
          </w:p>
        </w:tc>
        <w:tc>
          <w:tcPr>
            <w:tcW w:w="1560" w:type="dxa"/>
          </w:tcPr>
          <w:p w:rsidR="007256EC" w:rsidRPr="006C468A" w:rsidRDefault="007256EC">
            <w:pPr>
              <w:pStyle w:val="Default"/>
            </w:pPr>
            <w:r w:rsidRPr="006C468A">
              <w:t xml:space="preserve">3 </w:t>
            </w:r>
          </w:p>
        </w:tc>
      </w:tr>
      <w:tr w:rsidR="007256EC" w:rsidRPr="006C468A" w:rsidTr="007256EC">
        <w:tblPrEx>
          <w:tblCellMar>
            <w:top w:w="0" w:type="dxa"/>
            <w:bottom w:w="0" w:type="dxa"/>
          </w:tblCellMar>
        </w:tblPrEx>
        <w:trPr>
          <w:trHeight w:val="247"/>
        </w:trPr>
        <w:tc>
          <w:tcPr>
            <w:tcW w:w="2244" w:type="dxa"/>
            <w:vMerge/>
          </w:tcPr>
          <w:p w:rsidR="007256EC" w:rsidRPr="006C468A" w:rsidRDefault="007256EC">
            <w:pPr>
              <w:pStyle w:val="Default"/>
            </w:pPr>
          </w:p>
        </w:tc>
        <w:tc>
          <w:tcPr>
            <w:tcW w:w="1692" w:type="dxa"/>
            <w:gridSpan w:val="3"/>
          </w:tcPr>
          <w:p w:rsidR="007256EC" w:rsidRPr="006C468A" w:rsidRDefault="007256EC" w:rsidP="003D3B25">
            <w:pPr>
              <w:pStyle w:val="Default"/>
              <w:rPr>
                <w:color w:val="auto"/>
              </w:rPr>
            </w:pPr>
          </w:p>
          <w:p w:rsidR="007256EC" w:rsidRPr="006C468A" w:rsidRDefault="007256EC" w:rsidP="003D3B25">
            <w:pPr>
              <w:pStyle w:val="Default"/>
            </w:pPr>
            <w:r w:rsidRPr="006C468A">
              <w:t xml:space="preserve">9. </w:t>
            </w:r>
          </w:p>
          <w:p w:rsidR="007256EC" w:rsidRPr="006C468A" w:rsidRDefault="007256EC" w:rsidP="003D3B25">
            <w:pPr>
              <w:pStyle w:val="Default"/>
            </w:pPr>
          </w:p>
        </w:tc>
        <w:tc>
          <w:tcPr>
            <w:tcW w:w="5244" w:type="dxa"/>
          </w:tcPr>
          <w:p w:rsidR="007256EC" w:rsidRPr="006C468A" w:rsidRDefault="007256EC">
            <w:pPr>
              <w:pStyle w:val="Default"/>
            </w:pPr>
            <w:r w:rsidRPr="006C468A">
              <w:t xml:space="preserve">Соответствие времени проведения подвижной игры возрастным особенностям детей </w:t>
            </w:r>
          </w:p>
        </w:tc>
        <w:tc>
          <w:tcPr>
            <w:tcW w:w="1560" w:type="dxa"/>
          </w:tcPr>
          <w:p w:rsidR="007256EC" w:rsidRPr="006C468A" w:rsidRDefault="007256EC">
            <w:pPr>
              <w:pStyle w:val="Default"/>
            </w:pPr>
            <w:r w:rsidRPr="006C468A">
              <w:t xml:space="preserve">3 </w:t>
            </w:r>
          </w:p>
        </w:tc>
      </w:tr>
      <w:tr w:rsidR="007256EC" w:rsidRPr="006C468A" w:rsidTr="007256EC">
        <w:tblPrEx>
          <w:tblCellMar>
            <w:top w:w="0" w:type="dxa"/>
            <w:bottom w:w="0" w:type="dxa"/>
          </w:tblCellMar>
        </w:tblPrEx>
        <w:trPr>
          <w:trHeight w:val="247"/>
        </w:trPr>
        <w:tc>
          <w:tcPr>
            <w:tcW w:w="2244" w:type="dxa"/>
            <w:vMerge/>
          </w:tcPr>
          <w:p w:rsidR="007256EC" w:rsidRPr="006C468A" w:rsidRDefault="007256EC">
            <w:pPr>
              <w:pStyle w:val="Default"/>
            </w:pPr>
          </w:p>
        </w:tc>
        <w:tc>
          <w:tcPr>
            <w:tcW w:w="1692" w:type="dxa"/>
            <w:gridSpan w:val="3"/>
          </w:tcPr>
          <w:p w:rsidR="007256EC" w:rsidRPr="006C468A" w:rsidRDefault="007256EC" w:rsidP="003D3B25">
            <w:pPr>
              <w:pStyle w:val="Default"/>
              <w:rPr>
                <w:color w:val="auto"/>
              </w:rPr>
            </w:pPr>
            <w:r w:rsidRPr="006C468A">
              <w:rPr>
                <w:color w:val="auto"/>
              </w:rPr>
              <w:t>10</w:t>
            </w:r>
          </w:p>
        </w:tc>
        <w:tc>
          <w:tcPr>
            <w:tcW w:w="5244" w:type="dxa"/>
          </w:tcPr>
          <w:p w:rsidR="007256EC" w:rsidRPr="006C468A" w:rsidRDefault="007256EC" w:rsidP="007256EC">
            <w:pPr>
              <w:pStyle w:val="Default"/>
            </w:pPr>
            <w:r w:rsidRPr="006C468A">
              <w:t xml:space="preserve">Соответствие подведения итогов игры возрасту детей </w:t>
            </w:r>
          </w:p>
          <w:p w:rsidR="007256EC" w:rsidRPr="006C468A" w:rsidRDefault="007256EC">
            <w:pPr>
              <w:pStyle w:val="Default"/>
            </w:pPr>
          </w:p>
        </w:tc>
        <w:tc>
          <w:tcPr>
            <w:tcW w:w="1560" w:type="dxa"/>
          </w:tcPr>
          <w:p w:rsidR="007256EC" w:rsidRPr="006C468A" w:rsidRDefault="007256EC">
            <w:pPr>
              <w:pStyle w:val="Default"/>
            </w:pPr>
            <w:r w:rsidRPr="006C468A">
              <w:t>3</w:t>
            </w:r>
          </w:p>
        </w:tc>
      </w:tr>
      <w:tr w:rsidR="007256EC" w:rsidRPr="006C468A" w:rsidTr="007256EC">
        <w:tblPrEx>
          <w:tblCellMar>
            <w:top w:w="0" w:type="dxa"/>
            <w:bottom w:w="0" w:type="dxa"/>
          </w:tblCellMar>
        </w:tblPrEx>
        <w:trPr>
          <w:trHeight w:val="247"/>
        </w:trPr>
        <w:tc>
          <w:tcPr>
            <w:tcW w:w="2244" w:type="dxa"/>
            <w:vMerge/>
          </w:tcPr>
          <w:p w:rsidR="007256EC" w:rsidRPr="006C468A" w:rsidRDefault="007256EC">
            <w:pPr>
              <w:pStyle w:val="Default"/>
            </w:pPr>
          </w:p>
        </w:tc>
        <w:tc>
          <w:tcPr>
            <w:tcW w:w="1692" w:type="dxa"/>
            <w:gridSpan w:val="3"/>
          </w:tcPr>
          <w:p w:rsidR="007256EC" w:rsidRPr="006C468A" w:rsidRDefault="007256EC" w:rsidP="003D3B25">
            <w:pPr>
              <w:pStyle w:val="Default"/>
              <w:rPr>
                <w:color w:val="auto"/>
              </w:rPr>
            </w:pPr>
            <w:r w:rsidRPr="006C468A">
              <w:rPr>
                <w:color w:val="auto"/>
              </w:rPr>
              <w:t>11</w:t>
            </w:r>
          </w:p>
        </w:tc>
        <w:tc>
          <w:tcPr>
            <w:tcW w:w="5244" w:type="dxa"/>
          </w:tcPr>
          <w:p w:rsidR="007256EC" w:rsidRPr="006C468A" w:rsidRDefault="007256EC" w:rsidP="007256EC">
            <w:pPr>
              <w:pStyle w:val="Default"/>
            </w:pPr>
            <w:r w:rsidRPr="006C468A">
              <w:t xml:space="preserve">Творческий подход к содержанию и проведению подвижной игры. </w:t>
            </w:r>
          </w:p>
          <w:p w:rsidR="007256EC" w:rsidRPr="006C468A" w:rsidRDefault="007256EC" w:rsidP="007256EC">
            <w:pPr>
              <w:pStyle w:val="Default"/>
            </w:pPr>
          </w:p>
        </w:tc>
        <w:tc>
          <w:tcPr>
            <w:tcW w:w="1560" w:type="dxa"/>
          </w:tcPr>
          <w:p w:rsidR="007256EC" w:rsidRPr="006C468A" w:rsidRDefault="007256EC">
            <w:pPr>
              <w:pStyle w:val="Default"/>
            </w:pPr>
            <w:r w:rsidRPr="006C468A">
              <w:t>3</w:t>
            </w:r>
          </w:p>
        </w:tc>
      </w:tr>
      <w:tr w:rsidR="007256EC" w:rsidRPr="006C468A" w:rsidTr="007256EC">
        <w:tblPrEx>
          <w:tblCellMar>
            <w:top w:w="0" w:type="dxa"/>
            <w:bottom w:w="0" w:type="dxa"/>
          </w:tblCellMar>
        </w:tblPrEx>
        <w:trPr>
          <w:trHeight w:val="247"/>
        </w:trPr>
        <w:tc>
          <w:tcPr>
            <w:tcW w:w="2244" w:type="dxa"/>
            <w:vMerge/>
          </w:tcPr>
          <w:p w:rsidR="007256EC" w:rsidRPr="006C468A" w:rsidRDefault="007256EC">
            <w:pPr>
              <w:pStyle w:val="Default"/>
            </w:pPr>
          </w:p>
        </w:tc>
        <w:tc>
          <w:tcPr>
            <w:tcW w:w="1692" w:type="dxa"/>
            <w:gridSpan w:val="3"/>
          </w:tcPr>
          <w:p w:rsidR="007256EC" w:rsidRPr="006C468A" w:rsidRDefault="007256EC" w:rsidP="003D3B25">
            <w:pPr>
              <w:pStyle w:val="Default"/>
              <w:rPr>
                <w:color w:val="auto"/>
              </w:rPr>
            </w:pPr>
            <w:r w:rsidRPr="006C468A">
              <w:rPr>
                <w:color w:val="auto"/>
              </w:rPr>
              <w:t>12</w:t>
            </w:r>
          </w:p>
        </w:tc>
        <w:tc>
          <w:tcPr>
            <w:tcW w:w="5244" w:type="dxa"/>
          </w:tcPr>
          <w:p w:rsidR="007256EC" w:rsidRPr="006C468A" w:rsidRDefault="007256EC" w:rsidP="007256EC">
            <w:pPr>
              <w:pStyle w:val="Default"/>
            </w:pPr>
            <w:r w:rsidRPr="006C468A">
              <w:t xml:space="preserve">Выразительность речи педагога </w:t>
            </w:r>
          </w:p>
          <w:p w:rsidR="007256EC" w:rsidRPr="006C468A" w:rsidRDefault="007256EC" w:rsidP="007256EC">
            <w:pPr>
              <w:pStyle w:val="Default"/>
            </w:pPr>
          </w:p>
        </w:tc>
        <w:tc>
          <w:tcPr>
            <w:tcW w:w="1560" w:type="dxa"/>
          </w:tcPr>
          <w:p w:rsidR="007256EC" w:rsidRPr="006C468A" w:rsidRDefault="007256EC">
            <w:pPr>
              <w:pStyle w:val="Default"/>
            </w:pPr>
            <w:r w:rsidRPr="006C468A">
              <w:t>3</w:t>
            </w:r>
          </w:p>
        </w:tc>
      </w:tr>
      <w:tr w:rsidR="007256EC" w:rsidRPr="006C468A" w:rsidTr="007256EC">
        <w:tblPrEx>
          <w:tblCellMar>
            <w:top w:w="0" w:type="dxa"/>
            <w:bottom w:w="0" w:type="dxa"/>
          </w:tblCellMar>
        </w:tblPrEx>
        <w:trPr>
          <w:trHeight w:val="247"/>
        </w:trPr>
        <w:tc>
          <w:tcPr>
            <w:tcW w:w="2244" w:type="dxa"/>
            <w:vMerge/>
          </w:tcPr>
          <w:p w:rsidR="007256EC" w:rsidRPr="006C468A" w:rsidRDefault="007256EC">
            <w:pPr>
              <w:pStyle w:val="Default"/>
            </w:pPr>
          </w:p>
        </w:tc>
        <w:tc>
          <w:tcPr>
            <w:tcW w:w="1692" w:type="dxa"/>
            <w:gridSpan w:val="3"/>
          </w:tcPr>
          <w:p w:rsidR="007256EC" w:rsidRPr="006C468A" w:rsidRDefault="007256EC" w:rsidP="003D3B25">
            <w:pPr>
              <w:pStyle w:val="Default"/>
              <w:rPr>
                <w:color w:val="auto"/>
              </w:rPr>
            </w:pPr>
            <w:r w:rsidRPr="006C468A">
              <w:rPr>
                <w:color w:val="auto"/>
              </w:rPr>
              <w:t>13</w:t>
            </w:r>
          </w:p>
        </w:tc>
        <w:tc>
          <w:tcPr>
            <w:tcW w:w="5244" w:type="dxa"/>
          </w:tcPr>
          <w:p w:rsidR="007256EC" w:rsidRPr="006C468A" w:rsidRDefault="007256EC" w:rsidP="007256EC">
            <w:pPr>
              <w:pStyle w:val="Default"/>
            </w:pPr>
            <w:r w:rsidRPr="006C468A">
              <w:t xml:space="preserve">Эмоциональность педагога </w:t>
            </w:r>
          </w:p>
          <w:p w:rsidR="007256EC" w:rsidRPr="006C468A" w:rsidRDefault="007256EC" w:rsidP="007256EC">
            <w:pPr>
              <w:pStyle w:val="Default"/>
            </w:pPr>
          </w:p>
        </w:tc>
        <w:tc>
          <w:tcPr>
            <w:tcW w:w="1560" w:type="dxa"/>
          </w:tcPr>
          <w:p w:rsidR="007256EC" w:rsidRPr="006C468A" w:rsidRDefault="007256EC">
            <w:pPr>
              <w:pStyle w:val="Default"/>
            </w:pPr>
            <w:r w:rsidRPr="006C468A">
              <w:t>2</w:t>
            </w:r>
          </w:p>
        </w:tc>
      </w:tr>
      <w:tr w:rsidR="007256EC" w:rsidRPr="006C468A" w:rsidTr="007256EC">
        <w:tblPrEx>
          <w:tblCellMar>
            <w:top w:w="0" w:type="dxa"/>
            <w:bottom w:w="0" w:type="dxa"/>
          </w:tblCellMar>
        </w:tblPrEx>
        <w:trPr>
          <w:trHeight w:val="247"/>
        </w:trPr>
        <w:tc>
          <w:tcPr>
            <w:tcW w:w="2244" w:type="dxa"/>
            <w:vMerge/>
          </w:tcPr>
          <w:p w:rsidR="007256EC" w:rsidRPr="006C468A" w:rsidRDefault="007256EC">
            <w:pPr>
              <w:pStyle w:val="Default"/>
            </w:pPr>
          </w:p>
        </w:tc>
        <w:tc>
          <w:tcPr>
            <w:tcW w:w="1692" w:type="dxa"/>
            <w:gridSpan w:val="3"/>
          </w:tcPr>
          <w:p w:rsidR="007256EC" w:rsidRPr="006C468A" w:rsidRDefault="007256EC" w:rsidP="003D3B25">
            <w:pPr>
              <w:pStyle w:val="Default"/>
              <w:rPr>
                <w:color w:val="auto"/>
              </w:rPr>
            </w:pPr>
          </w:p>
        </w:tc>
        <w:tc>
          <w:tcPr>
            <w:tcW w:w="5244" w:type="dxa"/>
          </w:tcPr>
          <w:p w:rsidR="007256EC" w:rsidRPr="006C468A" w:rsidRDefault="007256EC" w:rsidP="007256EC">
            <w:pPr>
              <w:pStyle w:val="Default"/>
            </w:pPr>
            <w:r w:rsidRPr="006C468A">
              <w:t>итого</w:t>
            </w:r>
          </w:p>
        </w:tc>
        <w:tc>
          <w:tcPr>
            <w:tcW w:w="1560" w:type="dxa"/>
          </w:tcPr>
          <w:p w:rsidR="007256EC" w:rsidRPr="006C468A" w:rsidRDefault="007256EC">
            <w:pPr>
              <w:pStyle w:val="Default"/>
            </w:pPr>
            <w:r w:rsidRPr="006C468A">
              <w:t>40</w:t>
            </w:r>
          </w:p>
        </w:tc>
      </w:tr>
    </w:tbl>
    <w:p w:rsidR="007256EC" w:rsidRPr="006C468A" w:rsidRDefault="007256EC" w:rsidP="00537E32">
      <w:pPr>
        <w:rPr>
          <w:sz w:val="24"/>
          <w:szCs w:val="24"/>
          <w:highlight w:val="yellow"/>
        </w:rPr>
      </w:pPr>
    </w:p>
    <w:p w:rsidR="007256EC" w:rsidRPr="006C468A" w:rsidRDefault="007256EC" w:rsidP="00537E32">
      <w:pPr>
        <w:rPr>
          <w:sz w:val="24"/>
          <w:szCs w:val="24"/>
          <w:highlight w:val="yellow"/>
        </w:rPr>
      </w:pPr>
      <w:r w:rsidRPr="006C468A">
        <w:rPr>
          <w:b/>
          <w:bCs/>
          <w:sz w:val="24"/>
          <w:szCs w:val="24"/>
        </w:rPr>
        <w:t>Модуль 2. «Обучение и воспитание детей дошкольного возраста» (интегрированный модуль)</w:t>
      </w:r>
    </w:p>
    <w:p w:rsidR="007256EC" w:rsidRPr="006C468A" w:rsidRDefault="007256EC" w:rsidP="00537E32">
      <w:pPr>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701"/>
        <w:gridCol w:w="4536"/>
        <w:gridCol w:w="1560"/>
      </w:tblGrid>
      <w:tr w:rsidR="007256EC" w:rsidRPr="006C468A" w:rsidTr="007256EC">
        <w:tblPrEx>
          <w:tblCellMar>
            <w:top w:w="0" w:type="dxa"/>
            <w:bottom w:w="0" w:type="dxa"/>
          </w:tblCellMar>
        </w:tblPrEx>
        <w:trPr>
          <w:trHeight w:val="245"/>
        </w:trPr>
        <w:tc>
          <w:tcPr>
            <w:tcW w:w="2943" w:type="dxa"/>
          </w:tcPr>
          <w:p w:rsidR="007256EC" w:rsidRPr="006C468A" w:rsidRDefault="007256EC">
            <w:pPr>
              <w:pStyle w:val="Default"/>
            </w:pPr>
            <w:r w:rsidRPr="006C468A">
              <w:rPr>
                <w:b/>
                <w:bCs/>
              </w:rPr>
              <w:t xml:space="preserve">Задание </w:t>
            </w:r>
          </w:p>
        </w:tc>
        <w:tc>
          <w:tcPr>
            <w:tcW w:w="6237" w:type="dxa"/>
            <w:gridSpan w:val="2"/>
          </w:tcPr>
          <w:p w:rsidR="007256EC" w:rsidRPr="006C468A" w:rsidRDefault="007256EC">
            <w:pPr>
              <w:pStyle w:val="Default"/>
            </w:pPr>
            <w:r w:rsidRPr="006C468A">
              <w:rPr>
                <w:b/>
                <w:bCs/>
              </w:rPr>
              <w:t xml:space="preserve">Критерии </w:t>
            </w:r>
          </w:p>
        </w:tc>
        <w:tc>
          <w:tcPr>
            <w:tcW w:w="1560" w:type="dxa"/>
          </w:tcPr>
          <w:p w:rsidR="007256EC" w:rsidRPr="006C468A" w:rsidRDefault="007256EC">
            <w:pPr>
              <w:pStyle w:val="Default"/>
            </w:pPr>
            <w:r w:rsidRPr="006C468A">
              <w:rPr>
                <w:b/>
                <w:bCs/>
              </w:rPr>
              <w:t xml:space="preserve">Максимальные баллы </w:t>
            </w:r>
          </w:p>
        </w:tc>
      </w:tr>
      <w:tr w:rsidR="007256EC" w:rsidRPr="006C468A" w:rsidTr="007256EC">
        <w:tblPrEx>
          <w:tblCellMar>
            <w:top w:w="0" w:type="dxa"/>
            <w:bottom w:w="0" w:type="dxa"/>
          </w:tblCellMar>
        </w:tblPrEx>
        <w:trPr>
          <w:trHeight w:val="747"/>
        </w:trPr>
        <w:tc>
          <w:tcPr>
            <w:tcW w:w="2943" w:type="dxa"/>
            <w:vMerge w:val="restart"/>
          </w:tcPr>
          <w:p w:rsidR="007256EC" w:rsidRPr="006C468A" w:rsidRDefault="007256EC" w:rsidP="006C468A">
            <w:pPr>
              <w:pStyle w:val="Default"/>
            </w:pPr>
            <w:r w:rsidRPr="006C468A">
              <w:t>Разработка и проведение дидактической игры по ознакомлению с трудом взрослых (закрепление знаний) с использованием ИКТ (интерактивн</w:t>
            </w:r>
            <w:r w:rsidR="006C468A">
              <w:t>ая</w:t>
            </w:r>
            <w:r w:rsidRPr="006C468A">
              <w:t xml:space="preserve"> </w:t>
            </w:r>
            <w:r w:rsidR="006C468A">
              <w:t>доска</w:t>
            </w:r>
            <w:r w:rsidRPr="006C468A">
              <w:t xml:space="preserve">) и включением конструктивной деятельности. </w:t>
            </w:r>
          </w:p>
        </w:tc>
        <w:tc>
          <w:tcPr>
            <w:tcW w:w="1701" w:type="dxa"/>
          </w:tcPr>
          <w:p w:rsidR="007256EC" w:rsidRPr="006C468A" w:rsidRDefault="007256EC">
            <w:pPr>
              <w:pStyle w:val="Default"/>
              <w:rPr>
                <w:color w:val="auto"/>
              </w:rPr>
            </w:pPr>
          </w:p>
          <w:p w:rsidR="007256EC" w:rsidRPr="006C468A" w:rsidRDefault="007256EC">
            <w:pPr>
              <w:pStyle w:val="Default"/>
            </w:pPr>
            <w:r w:rsidRPr="006C468A">
              <w:t xml:space="preserve">1. </w:t>
            </w:r>
          </w:p>
          <w:p w:rsidR="007256EC" w:rsidRPr="006C468A" w:rsidRDefault="007256EC">
            <w:pPr>
              <w:pStyle w:val="Default"/>
            </w:pPr>
          </w:p>
        </w:tc>
        <w:tc>
          <w:tcPr>
            <w:tcW w:w="4536" w:type="dxa"/>
          </w:tcPr>
          <w:p w:rsidR="007256EC" w:rsidRPr="006C468A" w:rsidRDefault="007256EC">
            <w:pPr>
              <w:pStyle w:val="Default"/>
            </w:pPr>
            <w:r w:rsidRPr="006C468A">
              <w:t xml:space="preserve">Соблюдение правил конкурса. </w:t>
            </w:r>
          </w:p>
        </w:tc>
        <w:tc>
          <w:tcPr>
            <w:tcW w:w="1560" w:type="dxa"/>
          </w:tcPr>
          <w:p w:rsidR="007256EC" w:rsidRPr="006C468A" w:rsidRDefault="007256EC">
            <w:pPr>
              <w:pStyle w:val="Default"/>
            </w:pPr>
            <w:r w:rsidRPr="006C468A">
              <w:t xml:space="preserve">2 </w:t>
            </w:r>
          </w:p>
        </w:tc>
      </w:tr>
      <w:tr w:rsidR="007256EC" w:rsidRPr="006C468A" w:rsidTr="007256EC">
        <w:tblPrEx>
          <w:tblCellMar>
            <w:top w:w="0" w:type="dxa"/>
            <w:bottom w:w="0" w:type="dxa"/>
          </w:tblCellMar>
        </w:tblPrEx>
        <w:trPr>
          <w:trHeight w:val="247"/>
        </w:trPr>
        <w:tc>
          <w:tcPr>
            <w:tcW w:w="2943" w:type="dxa"/>
            <w:vMerge/>
          </w:tcPr>
          <w:p w:rsidR="007256EC" w:rsidRPr="006C468A" w:rsidRDefault="007256EC">
            <w:pPr>
              <w:pStyle w:val="Default"/>
            </w:pPr>
          </w:p>
        </w:tc>
        <w:tc>
          <w:tcPr>
            <w:tcW w:w="1701" w:type="dxa"/>
          </w:tcPr>
          <w:p w:rsidR="007256EC" w:rsidRPr="006C468A" w:rsidRDefault="007256EC" w:rsidP="003D3B25">
            <w:pPr>
              <w:pStyle w:val="Default"/>
              <w:rPr>
                <w:color w:val="auto"/>
              </w:rPr>
            </w:pPr>
          </w:p>
          <w:p w:rsidR="007256EC" w:rsidRPr="006C468A" w:rsidRDefault="007256EC" w:rsidP="003D3B25">
            <w:pPr>
              <w:pStyle w:val="Default"/>
            </w:pPr>
            <w:r w:rsidRPr="006C468A">
              <w:t xml:space="preserve">2. </w:t>
            </w:r>
          </w:p>
          <w:p w:rsidR="007256EC" w:rsidRPr="006C468A" w:rsidRDefault="007256EC" w:rsidP="003D3B25">
            <w:pPr>
              <w:pStyle w:val="Default"/>
            </w:pPr>
          </w:p>
        </w:tc>
        <w:tc>
          <w:tcPr>
            <w:tcW w:w="4536" w:type="dxa"/>
          </w:tcPr>
          <w:p w:rsidR="007256EC" w:rsidRPr="006C468A" w:rsidRDefault="007256EC" w:rsidP="003D3B25">
            <w:pPr>
              <w:pStyle w:val="Default"/>
            </w:pPr>
            <w:r w:rsidRPr="006C468A">
              <w:t xml:space="preserve">Соблюдение санитарных норм и правил безопасности, соответствующих профессии. </w:t>
            </w:r>
          </w:p>
        </w:tc>
        <w:tc>
          <w:tcPr>
            <w:tcW w:w="1560" w:type="dxa"/>
          </w:tcPr>
          <w:p w:rsidR="007256EC" w:rsidRPr="006C468A" w:rsidRDefault="007256EC">
            <w:pPr>
              <w:pStyle w:val="Default"/>
            </w:pPr>
            <w:r w:rsidRPr="006C468A">
              <w:t xml:space="preserve">2 </w:t>
            </w:r>
          </w:p>
        </w:tc>
      </w:tr>
      <w:tr w:rsidR="007256EC" w:rsidRPr="006C468A" w:rsidTr="007256EC">
        <w:tblPrEx>
          <w:tblCellMar>
            <w:top w:w="0" w:type="dxa"/>
            <w:bottom w:w="0" w:type="dxa"/>
          </w:tblCellMar>
        </w:tblPrEx>
        <w:trPr>
          <w:trHeight w:val="247"/>
        </w:trPr>
        <w:tc>
          <w:tcPr>
            <w:tcW w:w="2943" w:type="dxa"/>
            <w:vMerge/>
          </w:tcPr>
          <w:p w:rsidR="007256EC" w:rsidRPr="006C468A" w:rsidRDefault="007256EC">
            <w:pPr>
              <w:pStyle w:val="Default"/>
            </w:pPr>
          </w:p>
        </w:tc>
        <w:tc>
          <w:tcPr>
            <w:tcW w:w="1701" w:type="dxa"/>
          </w:tcPr>
          <w:p w:rsidR="007256EC" w:rsidRPr="006C468A" w:rsidRDefault="007256EC" w:rsidP="003D3B25">
            <w:pPr>
              <w:pStyle w:val="Default"/>
              <w:rPr>
                <w:color w:val="auto"/>
              </w:rPr>
            </w:pPr>
          </w:p>
          <w:p w:rsidR="007256EC" w:rsidRPr="006C468A" w:rsidRDefault="007256EC" w:rsidP="003D3B25">
            <w:pPr>
              <w:pStyle w:val="Default"/>
            </w:pPr>
            <w:r w:rsidRPr="006C468A">
              <w:t xml:space="preserve">3. </w:t>
            </w:r>
          </w:p>
          <w:p w:rsidR="007256EC" w:rsidRPr="006C468A" w:rsidRDefault="007256EC" w:rsidP="003D3B25">
            <w:pPr>
              <w:pStyle w:val="Default"/>
            </w:pPr>
          </w:p>
        </w:tc>
        <w:tc>
          <w:tcPr>
            <w:tcW w:w="4536" w:type="dxa"/>
          </w:tcPr>
          <w:p w:rsidR="007256EC" w:rsidRPr="006C468A" w:rsidRDefault="007256EC" w:rsidP="003D3B25">
            <w:pPr>
              <w:pStyle w:val="Default"/>
            </w:pPr>
            <w:r w:rsidRPr="006C468A">
              <w:t xml:space="preserve">Соответствие определения цели и задач игры возрасту детей </w:t>
            </w:r>
          </w:p>
        </w:tc>
        <w:tc>
          <w:tcPr>
            <w:tcW w:w="1560" w:type="dxa"/>
          </w:tcPr>
          <w:p w:rsidR="007256EC" w:rsidRPr="006C468A" w:rsidRDefault="007256EC">
            <w:pPr>
              <w:pStyle w:val="Default"/>
            </w:pPr>
            <w:r w:rsidRPr="006C468A">
              <w:t xml:space="preserve">3 </w:t>
            </w:r>
          </w:p>
        </w:tc>
      </w:tr>
      <w:tr w:rsidR="007256EC" w:rsidRPr="006C468A" w:rsidTr="007256EC">
        <w:tblPrEx>
          <w:tblCellMar>
            <w:top w:w="0" w:type="dxa"/>
            <w:bottom w:w="0" w:type="dxa"/>
          </w:tblCellMar>
        </w:tblPrEx>
        <w:trPr>
          <w:trHeight w:val="247"/>
        </w:trPr>
        <w:tc>
          <w:tcPr>
            <w:tcW w:w="2943" w:type="dxa"/>
            <w:vMerge/>
          </w:tcPr>
          <w:p w:rsidR="007256EC" w:rsidRPr="006C468A" w:rsidRDefault="007256EC">
            <w:pPr>
              <w:pStyle w:val="Default"/>
            </w:pPr>
          </w:p>
        </w:tc>
        <w:tc>
          <w:tcPr>
            <w:tcW w:w="1701" w:type="dxa"/>
          </w:tcPr>
          <w:p w:rsidR="007256EC" w:rsidRPr="006C468A" w:rsidRDefault="007256EC" w:rsidP="003D3B25">
            <w:pPr>
              <w:pStyle w:val="Default"/>
              <w:rPr>
                <w:color w:val="auto"/>
              </w:rPr>
            </w:pPr>
          </w:p>
          <w:p w:rsidR="007256EC" w:rsidRPr="006C468A" w:rsidRDefault="007256EC" w:rsidP="003D3B25">
            <w:pPr>
              <w:pStyle w:val="Default"/>
            </w:pPr>
            <w:r w:rsidRPr="006C468A">
              <w:t xml:space="preserve">4. </w:t>
            </w:r>
          </w:p>
          <w:p w:rsidR="007256EC" w:rsidRPr="006C468A" w:rsidRDefault="007256EC" w:rsidP="003D3B25">
            <w:pPr>
              <w:pStyle w:val="Default"/>
            </w:pPr>
          </w:p>
        </w:tc>
        <w:tc>
          <w:tcPr>
            <w:tcW w:w="4536" w:type="dxa"/>
          </w:tcPr>
          <w:p w:rsidR="007256EC" w:rsidRPr="006C468A" w:rsidRDefault="007256EC" w:rsidP="003D3B25">
            <w:pPr>
              <w:pStyle w:val="Default"/>
            </w:pPr>
            <w:r w:rsidRPr="006C468A">
              <w:t xml:space="preserve">Соответствие цели, задач, содержания игры заданию конкурса. </w:t>
            </w:r>
          </w:p>
        </w:tc>
        <w:tc>
          <w:tcPr>
            <w:tcW w:w="1560" w:type="dxa"/>
          </w:tcPr>
          <w:p w:rsidR="007256EC" w:rsidRPr="006C468A" w:rsidRDefault="007256EC">
            <w:pPr>
              <w:pStyle w:val="Default"/>
            </w:pPr>
            <w:r w:rsidRPr="006C468A">
              <w:t xml:space="preserve">3 </w:t>
            </w:r>
          </w:p>
        </w:tc>
      </w:tr>
      <w:tr w:rsidR="007256EC" w:rsidRPr="006C468A" w:rsidTr="007256EC">
        <w:tblPrEx>
          <w:tblCellMar>
            <w:top w:w="0" w:type="dxa"/>
            <w:bottom w:w="0" w:type="dxa"/>
          </w:tblCellMar>
        </w:tblPrEx>
        <w:trPr>
          <w:trHeight w:val="247"/>
        </w:trPr>
        <w:tc>
          <w:tcPr>
            <w:tcW w:w="2943" w:type="dxa"/>
            <w:vMerge/>
          </w:tcPr>
          <w:p w:rsidR="007256EC" w:rsidRPr="006C468A" w:rsidRDefault="007256EC">
            <w:pPr>
              <w:pStyle w:val="Default"/>
            </w:pPr>
          </w:p>
        </w:tc>
        <w:tc>
          <w:tcPr>
            <w:tcW w:w="1701" w:type="dxa"/>
          </w:tcPr>
          <w:p w:rsidR="007256EC" w:rsidRPr="006C468A" w:rsidRDefault="007256EC" w:rsidP="003D3B25">
            <w:pPr>
              <w:pStyle w:val="Default"/>
              <w:rPr>
                <w:color w:val="auto"/>
              </w:rPr>
            </w:pPr>
          </w:p>
          <w:p w:rsidR="007256EC" w:rsidRPr="006C468A" w:rsidRDefault="007256EC" w:rsidP="003D3B25">
            <w:pPr>
              <w:pStyle w:val="Default"/>
            </w:pPr>
            <w:r w:rsidRPr="006C468A">
              <w:t xml:space="preserve">5. </w:t>
            </w:r>
          </w:p>
          <w:p w:rsidR="007256EC" w:rsidRPr="006C468A" w:rsidRDefault="007256EC" w:rsidP="003D3B25">
            <w:pPr>
              <w:pStyle w:val="Default"/>
            </w:pPr>
          </w:p>
        </w:tc>
        <w:tc>
          <w:tcPr>
            <w:tcW w:w="4536" w:type="dxa"/>
          </w:tcPr>
          <w:p w:rsidR="007256EC" w:rsidRPr="006C468A" w:rsidRDefault="007256EC" w:rsidP="003D3B25">
            <w:pPr>
              <w:pStyle w:val="Default"/>
            </w:pPr>
            <w:r w:rsidRPr="006C468A">
              <w:t xml:space="preserve">Конкретность и достижимость поставленных цели и задач дидактической игры. </w:t>
            </w:r>
          </w:p>
        </w:tc>
        <w:tc>
          <w:tcPr>
            <w:tcW w:w="1560" w:type="dxa"/>
          </w:tcPr>
          <w:p w:rsidR="007256EC" w:rsidRPr="006C468A" w:rsidRDefault="007256EC">
            <w:pPr>
              <w:pStyle w:val="Default"/>
            </w:pPr>
            <w:r w:rsidRPr="006C468A">
              <w:t xml:space="preserve">3 </w:t>
            </w:r>
          </w:p>
        </w:tc>
      </w:tr>
      <w:tr w:rsidR="007256EC" w:rsidRPr="006C468A" w:rsidTr="007256EC">
        <w:tblPrEx>
          <w:tblCellMar>
            <w:top w:w="0" w:type="dxa"/>
            <w:bottom w:w="0" w:type="dxa"/>
          </w:tblCellMar>
        </w:tblPrEx>
        <w:trPr>
          <w:trHeight w:val="247"/>
        </w:trPr>
        <w:tc>
          <w:tcPr>
            <w:tcW w:w="2943" w:type="dxa"/>
            <w:vMerge/>
          </w:tcPr>
          <w:p w:rsidR="007256EC" w:rsidRPr="006C468A" w:rsidRDefault="007256EC">
            <w:pPr>
              <w:pStyle w:val="Default"/>
            </w:pPr>
          </w:p>
        </w:tc>
        <w:tc>
          <w:tcPr>
            <w:tcW w:w="1701" w:type="dxa"/>
          </w:tcPr>
          <w:p w:rsidR="007256EC" w:rsidRPr="006C468A" w:rsidRDefault="007256EC" w:rsidP="003D3B25">
            <w:pPr>
              <w:pStyle w:val="Default"/>
              <w:rPr>
                <w:color w:val="auto"/>
              </w:rPr>
            </w:pPr>
          </w:p>
          <w:p w:rsidR="007256EC" w:rsidRPr="006C468A" w:rsidRDefault="007256EC" w:rsidP="003D3B25">
            <w:pPr>
              <w:pStyle w:val="Default"/>
            </w:pPr>
            <w:r w:rsidRPr="006C468A">
              <w:t xml:space="preserve">6. </w:t>
            </w:r>
          </w:p>
          <w:p w:rsidR="007256EC" w:rsidRPr="006C468A" w:rsidRDefault="007256EC" w:rsidP="003D3B25">
            <w:pPr>
              <w:pStyle w:val="Default"/>
            </w:pPr>
          </w:p>
        </w:tc>
        <w:tc>
          <w:tcPr>
            <w:tcW w:w="4536" w:type="dxa"/>
          </w:tcPr>
          <w:p w:rsidR="007256EC" w:rsidRPr="006C468A" w:rsidRDefault="007256EC" w:rsidP="003D3B25">
            <w:pPr>
              <w:pStyle w:val="Default"/>
            </w:pPr>
            <w:r w:rsidRPr="006C468A">
              <w:t xml:space="preserve">Соблюдение структуры и логики проведения дидактической игры. </w:t>
            </w:r>
          </w:p>
        </w:tc>
        <w:tc>
          <w:tcPr>
            <w:tcW w:w="1560" w:type="dxa"/>
          </w:tcPr>
          <w:p w:rsidR="007256EC" w:rsidRPr="006C468A" w:rsidRDefault="007256EC">
            <w:pPr>
              <w:pStyle w:val="Default"/>
            </w:pPr>
            <w:r w:rsidRPr="006C468A">
              <w:t xml:space="preserve">3 </w:t>
            </w:r>
          </w:p>
        </w:tc>
      </w:tr>
      <w:tr w:rsidR="007256EC" w:rsidRPr="006C468A" w:rsidTr="007256EC">
        <w:tblPrEx>
          <w:tblCellMar>
            <w:top w:w="0" w:type="dxa"/>
            <w:bottom w:w="0" w:type="dxa"/>
          </w:tblCellMar>
        </w:tblPrEx>
        <w:trPr>
          <w:trHeight w:val="247"/>
        </w:trPr>
        <w:tc>
          <w:tcPr>
            <w:tcW w:w="2943" w:type="dxa"/>
            <w:vMerge/>
          </w:tcPr>
          <w:p w:rsidR="007256EC" w:rsidRPr="006C468A" w:rsidRDefault="007256EC">
            <w:pPr>
              <w:pStyle w:val="Default"/>
            </w:pPr>
          </w:p>
        </w:tc>
        <w:tc>
          <w:tcPr>
            <w:tcW w:w="1701" w:type="dxa"/>
          </w:tcPr>
          <w:p w:rsidR="007256EC" w:rsidRPr="006C468A" w:rsidRDefault="007256EC" w:rsidP="003D3B25">
            <w:pPr>
              <w:pStyle w:val="Default"/>
              <w:rPr>
                <w:color w:val="auto"/>
              </w:rPr>
            </w:pPr>
          </w:p>
          <w:p w:rsidR="007256EC" w:rsidRPr="006C468A" w:rsidRDefault="007256EC" w:rsidP="003D3B25">
            <w:pPr>
              <w:pStyle w:val="Default"/>
            </w:pPr>
            <w:r w:rsidRPr="006C468A">
              <w:t xml:space="preserve">7. </w:t>
            </w:r>
          </w:p>
          <w:p w:rsidR="007256EC" w:rsidRPr="006C468A" w:rsidRDefault="007256EC" w:rsidP="003D3B25">
            <w:pPr>
              <w:pStyle w:val="Default"/>
            </w:pPr>
          </w:p>
        </w:tc>
        <w:tc>
          <w:tcPr>
            <w:tcW w:w="4536" w:type="dxa"/>
          </w:tcPr>
          <w:p w:rsidR="007256EC" w:rsidRPr="006C468A" w:rsidRDefault="007256EC" w:rsidP="003D3B25">
            <w:pPr>
              <w:pStyle w:val="Default"/>
            </w:pPr>
            <w:r w:rsidRPr="006C468A">
              <w:t xml:space="preserve">Доступность для детей содержания игры, игровых действий и правил. </w:t>
            </w:r>
          </w:p>
        </w:tc>
        <w:tc>
          <w:tcPr>
            <w:tcW w:w="1560" w:type="dxa"/>
          </w:tcPr>
          <w:p w:rsidR="007256EC" w:rsidRPr="006C468A" w:rsidRDefault="007256EC">
            <w:pPr>
              <w:pStyle w:val="Default"/>
            </w:pPr>
            <w:r w:rsidRPr="006C468A">
              <w:t xml:space="preserve">3 </w:t>
            </w:r>
          </w:p>
        </w:tc>
      </w:tr>
      <w:tr w:rsidR="007256EC" w:rsidRPr="006C468A" w:rsidTr="007256EC">
        <w:tblPrEx>
          <w:tblCellMar>
            <w:top w:w="0" w:type="dxa"/>
            <w:bottom w:w="0" w:type="dxa"/>
          </w:tblCellMar>
        </w:tblPrEx>
        <w:trPr>
          <w:trHeight w:val="228"/>
        </w:trPr>
        <w:tc>
          <w:tcPr>
            <w:tcW w:w="2943" w:type="dxa"/>
            <w:vMerge/>
          </w:tcPr>
          <w:p w:rsidR="007256EC" w:rsidRPr="006C468A" w:rsidRDefault="007256EC">
            <w:pPr>
              <w:pStyle w:val="Default"/>
            </w:pPr>
          </w:p>
        </w:tc>
        <w:tc>
          <w:tcPr>
            <w:tcW w:w="1701" w:type="dxa"/>
          </w:tcPr>
          <w:p w:rsidR="007256EC" w:rsidRPr="006C468A" w:rsidRDefault="007256EC" w:rsidP="003D3B25">
            <w:pPr>
              <w:pStyle w:val="Default"/>
              <w:rPr>
                <w:color w:val="auto"/>
              </w:rPr>
            </w:pPr>
          </w:p>
          <w:p w:rsidR="007256EC" w:rsidRPr="006C468A" w:rsidRDefault="007256EC" w:rsidP="003D3B25">
            <w:pPr>
              <w:pStyle w:val="Default"/>
            </w:pPr>
            <w:r w:rsidRPr="006C468A">
              <w:t xml:space="preserve">8. </w:t>
            </w:r>
          </w:p>
          <w:p w:rsidR="007256EC" w:rsidRPr="006C468A" w:rsidRDefault="007256EC" w:rsidP="003D3B25">
            <w:pPr>
              <w:pStyle w:val="Default"/>
            </w:pPr>
          </w:p>
        </w:tc>
        <w:tc>
          <w:tcPr>
            <w:tcW w:w="4536" w:type="dxa"/>
          </w:tcPr>
          <w:p w:rsidR="007256EC" w:rsidRPr="006C468A" w:rsidRDefault="007256EC" w:rsidP="003D3B25">
            <w:pPr>
              <w:pStyle w:val="Default"/>
            </w:pPr>
            <w:r w:rsidRPr="006C468A">
              <w:t xml:space="preserve">Эффективность руководства дидактической игрой. </w:t>
            </w:r>
          </w:p>
        </w:tc>
        <w:tc>
          <w:tcPr>
            <w:tcW w:w="1560" w:type="dxa"/>
          </w:tcPr>
          <w:p w:rsidR="007256EC" w:rsidRPr="006C468A" w:rsidRDefault="007256EC">
            <w:pPr>
              <w:pStyle w:val="Default"/>
            </w:pPr>
            <w:r w:rsidRPr="006C468A">
              <w:t xml:space="preserve">3 </w:t>
            </w:r>
          </w:p>
        </w:tc>
      </w:tr>
      <w:tr w:rsidR="007256EC" w:rsidRPr="006C468A" w:rsidTr="007256EC">
        <w:tblPrEx>
          <w:tblCellMar>
            <w:top w:w="0" w:type="dxa"/>
            <w:bottom w:w="0" w:type="dxa"/>
          </w:tblCellMar>
        </w:tblPrEx>
        <w:trPr>
          <w:trHeight w:val="247"/>
        </w:trPr>
        <w:tc>
          <w:tcPr>
            <w:tcW w:w="2943" w:type="dxa"/>
            <w:vMerge/>
          </w:tcPr>
          <w:p w:rsidR="007256EC" w:rsidRPr="006C468A" w:rsidRDefault="007256EC">
            <w:pPr>
              <w:pStyle w:val="Default"/>
            </w:pPr>
          </w:p>
        </w:tc>
        <w:tc>
          <w:tcPr>
            <w:tcW w:w="1701" w:type="dxa"/>
          </w:tcPr>
          <w:p w:rsidR="007256EC" w:rsidRPr="006C468A" w:rsidRDefault="007256EC" w:rsidP="003D3B25">
            <w:pPr>
              <w:pStyle w:val="Default"/>
              <w:rPr>
                <w:color w:val="auto"/>
              </w:rPr>
            </w:pPr>
          </w:p>
          <w:p w:rsidR="007256EC" w:rsidRPr="006C468A" w:rsidRDefault="007256EC" w:rsidP="003D3B25">
            <w:pPr>
              <w:pStyle w:val="Default"/>
            </w:pPr>
            <w:r w:rsidRPr="006C468A">
              <w:t xml:space="preserve">9. </w:t>
            </w:r>
          </w:p>
          <w:p w:rsidR="007256EC" w:rsidRPr="006C468A" w:rsidRDefault="007256EC" w:rsidP="003D3B25">
            <w:pPr>
              <w:pStyle w:val="Default"/>
            </w:pPr>
          </w:p>
        </w:tc>
        <w:tc>
          <w:tcPr>
            <w:tcW w:w="4536" w:type="dxa"/>
          </w:tcPr>
          <w:p w:rsidR="007256EC" w:rsidRPr="006C468A" w:rsidRDefault="007256EC" w:rsidP="003D3B25">
            <w:pPr>
              <w:pStyle w:val="Default"/>
            </w:pPr>
            <w:r w:rsidRPr="006C468A">
              <w:t xml:space="preserve">Соблюдение единой сюжетной линии игры и конструктивной деятельности. </w:t>
            </w:r>
          </w:p>
        </w:tc>
        <w:tc>
          <w:tcPr>
            <w:tcW w:w="1560" w:type="dxa"/>
          </w:tcPr>
          <w:p w:rsidR="007256EC" w:rsidRPr="006C468A" w:rsidRDefault="007256EC">
            <w:pPr>
              <w:pStyle w:val="Default"/>
            </w:pPr>
            <w:r w:rsidRPr="006C468A">
              <w:t xml:space="preserve">3 </w:t>
            </w:r>
          </w:p>
        </w:tc>
      </w:tr>
      <w:tr w:rsidR="007256EC" w:rsidRPr="006C468A" w:rsidTr="007256EC">
        <w:tblPrEx>
          <w:tblCellMar>
            <w:top w:w="0" w:type="dxa"/>
            <w:bottom w:w="0" w:type="dxa"/>
          </w:tblCellMar>
        </w:tblPrEx>
        <w:trPr>
          <w:trHeight w:val="247"/>
        </w:trPr>
        <w:tc>
          <w:tcPr>
            <w:tcW w:w="2943" w:type="dxa"/>
            <w:vMerge/>
          </w:tcPr>
          <w:p w:rsidR="007256EC" w:rsidRPr="006C468A" w:rsidRDefault="007256EC">
            <w:pPr>
              <w:pStyle w:val="Default"/>
            </w:pPr>
          </w:p>
        </w:tc>
        <w:tc>
          <w:tcPr>
            <w:tcW w:w="1701" w:type="dxa"/>
          </w:tcPr>
          <w:p w:rsidR="007256EC" w:rsidRPr="006C468A" w:rsidRDefault="007256EC" w:rsidP="003D3B25">
            <w:pPr>
              <w:pStyle w:val="Default"/>
              <w:rPr>
                <w:color w:val="auto"/>
              </w:rPr>
            </w:pPr>
          </w:p>
          <w:p w:rsidR="007256EC" w:rsidRPr="006C468A" w:rsidRDefault="007256EC" w:rsidP="003D3B25">
            <w:pPr>
              <w:pStyle w:val="Default"/>
            </w:pPr>
            <w:r w:rsidRPr="006C468A">
              <w:t xml:space="preserve">10. </w:t>
            </w:r>
          </w:p>
          <w:p w:rsidR="007256EC" w:rsidRPr="006C468A" w:rsidRDefault="007256EC" w:rsidP="003D3B25">
            <w:pPr>
              <w:pStyle w:val="Default"/>
            </w:pPr>
          </w:p>
        </w:tc>
        <w:tc>
          <w:tcPr>
            <w:tcW w:w="4536" w:type="dxa"/>
          </w:tcPr>
          <w:p w:rsidR="007256EC" w:rsidRPr="006C468A" w:rsidRDefault="007256EC" w:rsidP="003D3B25">
            <w:pPr>
              <w:pStyle w:val="Default"/>
            </w:pPr>
            <w:r w:rsidRPr="006C468A">
              <w:t xml:space="preserve">Соответствие определения цели и задач конструктивной деятельности возрасту детей. </w:t>
            </w:r>
          </w:p>
        </w:tc>
        <w:tc>
          <w:tcPr>
            <w:tcW w:w="1560" w:type="dxa"/>
          </w:tcPr>
          <w:p w:rsidR="007256EC" w:rsidRPr="006C468A" w:rsidRDefault="007256EC">
            <w:pPr>
              <w:pStyle w:val="Default"/>
            </w:pPr>
            <w:r w:rsidRPr="006C468A">
              <w:t xml:space="preserve">3 </w:t>
            </w:r>
          </w:p>
        </w:tc>
      </w:tr>
      <w:tr w:rsidR="007256EC" w:rsidRPr="006C468A" w:rsidTr="007256EC">
        <w:tblPrEx>
          <w:tblCellMar>
            <w:top w:w="0" w:type="dxa"/>
            <w:bottom w:w="0" w:type="dxa"/>
          </w:tblCellMar>
        </w:tblPrEx>
        <w:trPr>
          <w:trHeight w:val="523"/>
        </w:trPr>
        <w:tc>
          <w:tcPr>
            <w:tcW w:w="2943" w:type="dxa"/>
            <w:vMerge/>
          </w:tcPr>
          <w:p w:rsidR="007256EC" w:rsidRPr="006C468A" w:rsidRDefault="007256EC">
            <w:pPr>
              <w:pStyle w:val="Default"/>
            </w:pPr>
          </w:p>
        </w:tc>
        <w:tc>
          <w:tcPr>
            <w:tcW w:w="1701" w:type="dxa"/>
          </w:tcPr>
          <w:p w:rsidR="007256EC" w:rsidRPr="006C468A" w:rsidRDefault="007256EC" w:rsidP="003D3B25">
            <w:pPr>
              <w:pStyle w:val="Default"/>
              <w:rPr>
                <w:color w:val="auto"/>
              </w:rPr>
            </w:pPr>
          </w:p>
          <w:p w:rsidR="007256EC" w:rsidRPr="006C468A" w:rsidRDefault="007256EC" w:rsidP="003D3B25">
            <w:pPr>
              <w:pStyle w:val="Default"/>
            </w:pPr>
            <w:r w:rsidRPr="006C468A">
              <w:t xml:space="preserve">11. </w:t>
            </w:r>
          </w:p>
          <w:p w:rsidR="007256EC" w:rsidRPr="006C468A" w:rsidRDefault="007256EC" w:rsidP="003D3B25">
            <w:pPr>
              <w:pStyle w:val="Default"/>
            </w:pPr>
          </w:p>
        </w:tc>
        <w:tc>
          <w:tcPr>
            <w:tcW w:w="4536" w:type="dxa"/>
          </w:tcPr>
          <w:p w:rsidR="007256EC" w:rsidRPr="006C468A" w:rsidRDefault="007256EC" w:rsidP="003D3B25">
            <w:pPr>
              <w:pStyle w:val="Default"/>
            </w:pPr>
            <w:r w:rsidRPr="006C468A">
              <w:t xml:space="preserve">Определение в цели конструктивной деятельности задуманного результата, продукта с функциональным игровым значением, соответствующим содержанию дидактической игры. </w:t>
            </w:r>
          </w:p>
        </w:tc>
        <w:tc>
          <w:tcPr>
            <w:tcW w:w="1560" w:type="dxa"/>
          </w:tcPr>
          <w:p w:rsidR="007256EC" w:rsidRPr="006C468A" w:rsidRDefault="007256EC">
            <w:pPr>
              <w:pStyle w:val="Default"/>
            </w:pPr>
            <w:r w:rsidRPr="006C468A">
              <w:t xml:space="preserve">3 </w:t>
            </w:r>
          </w:p>
        </w:tc>
      </w:tr>
      <w:tr w:rsidR="007256EC" w:rsidRPr="006C468A" w:rsidTr="007256EC">
        <w:tblPrEx>
          <w:tblCellMar>
            <w:top w:w="0" w:type="dxa"/>
            <w:bottom w:w="0" w:type="dxa"/>
          </w:tblCellMar>
        </w:tblPrEx>
        <w:trPr>
          <w:trHeight w:val="247"/>
        </w:trPr>
        <w:tc>
          <w:tcPr>
            <w:tcW w:w="2943" w:type="dxa"/>
            <w:vMerge w:val="restart"/>
            <w:tcBorders>
              <w:top w:val="nil"/>
            </w:tcBorders>
          </w:tcPr>
          <w:p w:rsidR="007256EC" w:rsidRPr="006C468A" w:rsidRDefault="007256EC">
            <w:pPr>
              <w:pStyle w:val="Default"/>
            </w:pPr>
          </w:p>
        </w:tc>
        <w:tc>
          <w:tcPr>
            <w:tcW w:w="1701" w:type="dxa"/>
          </w:tcPr>
          <w:p w:rsidR="007256EC" w:rsidRPr="006C468A" w:rsidRDefault="007256EC" w:rsidP="003D3B25">
            <w:pPr>
              <w:pStyle w:val="Default"/>
              <w:rPr>
                <w:color w:val="auto"/>
              </w:rPr>
            </w:pPr>
          </w:p>
          <w:p w:rsidR="007256EC" w:rsidRPr="006C468A" w:rsidRDefault="007256EC" w:rsidP="003D3B25">
            <w:pPr>
              <w:pStyle w:val="Default"/>
            </w:pPr>
            <w:r w:rsidRPr="006C468A">
              <w:t xml:space="preserve">12. </w:t>
            </w:r>
          </w:p>
          <w:p w:rsidR="007256EC" w:rsidRPr="006C468A" w:rsidRDefault="007256EC" w:rsidP="003D3B25">
            <w:pPr>
              <w:pStyle w:val="Default"/>
            </w:pPr>
          </w:p>
        </w:tc>
        <w:tc>
          <w:tcPr>
            <w:tcW w:w="4536" w:type="dxa"/>
          </w:tcPr>
          <w:p w:rsidR="007256EC" w:rsidRPr="006C468A" w:rsidRDefault="007256EC" w:rsidP="003D3B25">
            <w:pPr>
              <w:pStyle w:val="Default"/>
            </w:pPr>
            <w:r w:rsidRPr="006C468A">
              <w:t xml:space="preserve">Использование приемов стимулирования инициативности и самостоятельности детей. </w:t>
            </w:r>
          </w:p>
        </w:tc>
        <w:tc>
          <w:tcPr>
            <w:tcW w:w="1560" w:type="dxa"/>
          </w:tcPr>
          <w:p w:rsidR="007256EC" w:rsidRPr="006C468A" w:rsidRDefault="007256EC">
            <w:pPr>
              <w:pStyle w:val="Default"/>
            </w:pPr>
            <w:r w:rsidRPr="006C468A">
              <w:t xml:space="preserve">3 </w:t>
            </w:r>
          </w:p>
        </w:tc>
      </w:tr>
      <w:tr w:rsidR="007256EC" w:rsidRPr="006C468A" w:rsidTr="007256EC">
        <w:tblPrEx>
          <w:tblCellMar>
            <w:top w:w="0" w:type="dxa"/>
            <w:bottom w:w="0" w:type="dxa"/>
          </w:tblCellMar>
        </w:tblPrEx>
        <w:trPr>
          <w:trHeight w:val="385"/>
        </w:trPr>
        <w:tc>
          <w:tcPr>
            <w:tcW w:w="2943" w:type="dxa"/>
            <w:vMerge/>
          </w:tcPr>
          <w:p w:rsidR="007256EC" w:rsidRPr="006C468A" w:rsidRDefault="007256EC">
            <w:pPr>
              <w:pStyle w:val="Default"/>
            </w:pPr>
          </w:p>
        </w:tc>
        <w:tc>
          <w:tcPr>
            <w:tcW w:w="1701" w:type="dxa"/>
          </w:tcPr>
          <w:p w:rsidR="007256EC" w:rsidRPr="006C468A" w:rsidRDefault="007256EC" w:rsidP="003D3B25">
            <w:pPr>
              <w:pStyle w:val="Default"/>
              <w:rPr>
                <w:color w:val="auto"/>
              </w:rPr>
            </w:pPr>
          </w:p>
          <w:p w:rsidR="007256EC" w:rsidRPr="006C468A" w:rsidRDefault="007256EC" w:rsidP="003D3B25">
            <w:pPr>
              <w:pStyle w:val="Default"/>
            </w:pPr>
            <w:r w:rsidRPr="006C468A">
              <w:t xml:space="preserve">13. </w:t>
            </w:r>
          </w:p>
          <w:p w:rsidR="007256EC" w:rsidRPr="006C468A" w:rsidRDefault="007256EC" w:rsidP="003D3B25">
            <w:pPr>
              <w:pStyle w:val="Default"/>
            </w:pPr>
          </w:p>
        </w:tc>
        <w:tc>
          <w:tcPr>
            <w:tcW w:w="4536" w:type="dxa"/>
          </w:tcPr>
          <w:p w:rsidR="007256EC" w:rsidRPr="006C468A" w:rsidRDefault="007256EC" w:rsidP="003D3B25">
            <w:pPr>
              <w:pStyle w:val="Default"/>
            </w:pPr>
            <w:r w:rsidRPr="006C468A">
              <w:t xml:space="preserve">Использование приемов стимулирования активности и заинтересованности детей в процессе дидактической игры. </w:t>
            </w:r>
          </w:p>
        </w:tc>
        <w:tc>
          <w:tcPr>
            <w:tcW w:w="1560" w:type="dxa"/>
          </w:tcPr>
          <w:p w:rsidR="007256EC" w:rsidRPr="006C468A" w:rsidRDefault="007256EC">
            <w:pPr>
              <w:pStyle w:val="Default"/>
            </w:pPr>
            <w:r w:rsidRPr="006C468A">
              <w:t xml:space="preserve">3 </w:t>
            </w:r>
          </w:p>
        </w:tc>
      </w:tr>
      <w:tr w:rsidR="007256EC" w:rsidRPr="006C468A" w:rsidTr="007256EC">
        <w:tblPrEx>
          <w:tblCellMar>
            <w:top w:w="0" w:type="dxa"/>
            <w:bottom w:w="0" w:type="dxa"/>
          </w:tblCellMar>
        </w:tblPrEx>
        <w:trPr>
          <w:trHeight w:val="385"/>
        </w:trPr>
        <w:tc>
          <w:tcPr>
            <w:tcW w:w="2943" w:type="dxa"/>
            <w:vMerge/>
          </w:tcPr>
          <w:p w:rsidR="007256EC" w:rsidRPr="006C468A" w:rsidRDefault="007256EC">
            <w:pPr>
              <w:pStyle w:val="Default"/>
            </w:pPr>
          </w:p>
        </w:tc>
        <w:tc>
          <w:tcPr>
            <w:tcW w:w="1701" w:type="dxa"/>
          </w:tcPr>
          <w:p w:rsidR="007256EC" w:rsidRPr="006C468A" w:rsidRDefault="007256EC" w:rsidP="003D3B25">
            <w:pPr>
              <w:pStyle w:val="Default"/>
              <w:rPr>
                <w:color w:val="auto"/>
              </w:rPr>
            </w:pPr>
          </w:p>
          <w:p w:rsidR="007256EC" w:rsidRPr="006C468A" w:rsidRDefault="007256EC" w:rsidP="003D3B25">
            <w:pPr>
              <w:pStyle w:val="Default"/>
            </w:pPr>
            <w:r w:rsidRPr="006C468A">
              <w:t xml:space="preserve">14. </w:t>
            </w:r>
          </w:p>
          <w:p w:rsidR="007256EC" w:rsidRPr="006C468A" w:rsidRDefault="007256EC" w:rsidP="003D3B25">
            <w:pPr>
              <w:pStyle w:val="Default"/>
            </w:pPr>
          </w:p>
        </w:tc>
        <w:tc>
          <w:tcPr>
            <w:tcW w:w="4536" w:type="dxa"/>
          </w:tcPr>
          <w:p w:rsidR="007256EC" w:rsidRPr="006C468A" w:rsidRDefault="007256EC" w:rsidP="003D3B25">
            <w:pPr>
              <w:pStyle w:val="Default"/>
            </w:pPr>
            <w:r w:rsidRPr="006C468A">
              <w:t xml:space="preserve">Использование приемов стимулирования активности и заинтересованности детей в процессе конструктивной деятельности. </w:t>
            </w:r>
          </w:p>
        </w:tc>
        <w:tc>
          <w:tcPr>
            <w:tcW w:w="1560" w:type="dxa"/>
          </w:tcPr>
          <w:p w:rsidR="007256EC" w:rsidRPr="006C468A" w:rsidRDefault="007256EC">
            <w:pPr>
              <w:pStyle w:val="Default"/>
            </w:pPr>
            <w:r w:rsidRPr="006C468A">
              <w:t xml:space="preserve">3 </w:t>
            </w:r>
          </w:p>
        </w:tc>
      </w:tr>
      <w:tr w:rsidR="007256EC" w:rsidRPr="006C468A" w:rsidTr="007256EC">
        <w:tblPrEx>
          <w:tblCellMar>
            <w:top w:w="0" w:type="dxa"/>
            <w:bottom w:w="0" w:type="dxa"/>
          </w:tblCellMar>
        </w:tblPrEx>
        <w:trPr>
          <w:trHeight w:val="385"/>
        </w:trPr>
        <w:tc>
          <w:tcPr>
            <w:tcW w:w="2943" w:type="dxa"/>
            <w:vMerge/>
          </w:tcPr>
          <w:p w:rsidR="007256EC" w:rsidRPr="006C468A" w:rsidRDefault="007256EC">
            <w:pPr>
              <w:pStyle w:val="Default"/>
            </w:pPr>
          </w:p>
        </w:tc>
        <w:tc>
          <w:tcPr>
            <w:tcW w:w="1701" w:type="dxa"/>
          </w:tcPr>
          <w:p w:rsidR="007256EC" w:rsidRPr="006C468A" w:rsidRDefault="007256EC" w:rsidP="003D3B25">
            <w:pPr>
              <w:pStyle w:val="Default"/>
              <w:rPr>
                <w:color w:val="auto"/>
              </w:rPr>
            </w:pPr>
          </w:p>
          <w:p w:rsidR="007256EC" w:rsidRPr="006C468A" w:rsidRDefault="007256EC" w:rsidP="003D3B25">
            <w:pPr>
              <w:pStyle w:val="Default"/>
            </w:pPr>
            <w:r w:rsidRPr="006C468A">
              <w:t xml:space="preserve">15. </w:t>
            </w:r>
          </w:p>
          <w:p w:rsidR="007256EC" w:rsidRPr="006C468A" w:rsidRDefault="007256EC" w:rsidP="003D3B25">
            <w:pPr>
              <w:pStyle w:val="Default"/>
            </w:pPr>
          </w:p>
        </w:tc>
        <w:tc>
          <w:tcPr>
            <w:tcW w:w="4536" w:type="dxa"/>
          </w:tcPr>
          <w:p w:rsidR="007256EC" w:rsidRPr="006C468A" w:rsidRDefault="007256EC" w:rsidP="003D3B25">
            <w:pPr>
              <w:pStyle w:val="Default"/>
            </w:pPr>
            <w:r w:rsidRPr="006C468A">
              <w:t xml:space="preserve">Организация двигательной активности детей (динамическая пауза, зрительная, пальчиковая гимнастика). </w:t>
            </w:r>
          </w:p>
        </w:tc>
        <w:tc>
          <w:tcPr>
            <w:tcW w:w="1560" w:type="dxa"/>
          </w:tcPr>
          <w:p w:rsidR="007256EC" w:rsidRPr="006C468A" w:rsidRDefault="007256EC">
            <w:pPr>
              <w:pStyle w:val="Default"/>
            </w:pPr>
            <w:r w:rsidRPr="006C468A">
              <w:t xml:space="preserve">3 </w:t>
            </w:r>
          </w:p>
        </w:tc>
      </w:tr>
      <w:tr w:rsidR="007256EC" w:rsidRPr="006C468A" w:rsidTr="007256EC">
        <w:tblPrEx>
          <w:tblCellMar>
            <w:top w:w="0" w:type="dxa"/>
            <w:bottom w:w="0" w:type="dxa"/>
          </w:tblCellMar>
        </w:tblPrEx>
        <w:trPr>
          <w:trHeight w:val="247"/>
        </w:trPr>
        <w:tc>
          <w:tcPr>
            <w:tcW w:w="2943" w:type="dxa"/>
            <w:vMerge/>
          </w:tcPr>
          <w:p w:rsidR="007256EC" w:rsidRPr="006C468A" w:rsidRDefault="007256EC">
            <w:pPr>
              <w:pStyle w:val="Default"/>
            </w:pPr>
          </w:p>
        </w:tc>
        <w:tc>
          <w:tcPr>
            <w:tcW w:w="1701" w:type="dxa"/>
          </w:tcPr>
          <w:p w:rsidR="007256EC" w:rsidRPr="006C468A" w:rsidRDefault="007256EC" w:rsidP="003D3B25">
            <w:pPr>
              <w:pStyle w:val="Default"/>
              <w:rPr>
                <w:color w:val="auto"/>
              </w:rPr>
            </w:pPr>
          </w:p>
          <w:p w:rsidR="007256EC" w:rsidRPr="006C468A" w:rsidRDefault="007256EC" w:rsidP="003D3B25">
            <w:pPr>
              <w:pStyle w:val="Default"/>
            </w:pPr>
            <w:r w:rsidRPr="006C468A">
              <w:t xml:space="preserve">16. </w:t>
            </w:r>
          </w:p>
          <w:p w:rsidR="007256EC" w:rsidRPr="006C468A" w:rsidRDefault="007256EC" w:rsidP="003D3B25">
            <w:pPr>
              <w:pStyle w:val="Default"/>
            </w:pPr>
          </w:p>
        </w:tc>
        <w:tc>
          <w:tcPr>
            <w:tcW w:w="4536" w:type="dxa"/>
          </w:tcPr>
          <w:p w:rsidR="007256EC" w:rsidRPr="006C468A" w:rsidRDefault="007256EC" w:rsidP="003D3B25">
            <w:pPr>
              <w:pStyle w:val="Default"/>
            </w:pPr>
            <w:r w:rsidRPr="006C468A">
              <w:t xml:space="preserve">Полнота реализации поставленных цели и задач дидактической игры. </w:t>
            </w:r>
          </w:p>
        </w:tc>
        <w:tc>
          <w:tcPr>
            <w:tcW w:w="1560" w:type="dxa"/>
          </w:tcPr>
          <w:p w:rsidR="007256EC" w:rsidRPr="006C468A" w:rsidRDefault="007256EC">
            <w:pPr>
              <w:pStyle w:val="Default"/>
            </w:pPr>
            <w:r w:rsidRPr="006C468A">
              <w:t xml:space="preserve">4 </w:t>
            </w:r>
          </w:p>
        </w:tc>
      </w:tr>
      <w:tr w:rsidR="007256EC" w:rsidRPr="006C468A" w:rsidTr="007256EC">
        <w:tblPrEx>
          <w:tblCellMar>
            <w:top w:w="0" w:type="dxa"/>
            <w:bottom w:w="0" w:type="dxa"/>
          </w:tblCellMar>
        </w:tblPrEx>
        <w:trPr>
          <w:trHeight w:val="247"/>
        </w:trPr>
        <w:tc>
          <w:tcPr>
            <w:tcW w:w="2943" w:type="dxa"/>
            <w:vMerge/>
          </w:tcPr>
          <w:p w:rsidR="007256EC" w:rsidRPr="006C468A" w:rsidRDefault="007256EC">
            <w:pPr>
              <w:pStyle w:val="Default"/>
            </w:pPr>
          </w:p>
        </w:tc>
        <w:tc>
          <w:tcPr>
            <w:tcW w:w="1701" w:type="dxa"/>
          </w:tcPr>
          <w:p w:rsidR="007256EC" w:rsidRPr="006C468A" w:rsidRDefault="007256EC" w:rsidP="003D3B25">
            <w:pPr>
              <w:pStyle w:val="Default"/>
              <w:rPr>
                <w:color w:val="auto"/>
              </w:rPr>
            </w:pPr>
          </w:p>
        </w:tc>
        <w:tc>
          <w:tcPr>
            <w:tcW w:w="4536" w:type="dxa"/>
          </w:tcPr>
          <w:p w:rsidR="007256EC" w:rsidRPr="006C468A" w:rsidRDefault="007256EC" w:rsidP="003D3B25">
            <w:pPr>
              <w:pStyle w:val="Default"/>
            </w:pPr>
            <w:r w:rsidRPr="006C468A">
              <w:t>итого</w:t>
            </w:r>
          </w:p>
        </w:tc>
        <w:tc>
          <w:tcPr>
            <w:tcW w:w="1560" w:type="dxa"/>
          </w:tcPr>
          <w:p w:rsidR="007256EC" w:rsidRPr="006C468A" w:rsidRDefault="007256EC">
            <w:pPr>
              <w:pStyle w:val="Default"/>
            </w:pPr>
            <w:r w:rsidRPr="006C468A">
              <w:t>60</w:t>
            </w:r>
          </w:p>
        </w:tc>
      </w:tr>
    </w:tbl>
    <w:p w:rsidR="007256EC" w:rsidRPr="006C468A" w:rsidRDefault="007256EC" w:rsidP="00537E32">
      <w:pPr>
        <w:rPr>
          <w:sz w:val="24"/>
          <w:szCs w:val="24"/>
          <w:highlight w:val="yellow"/>
        </w:rPr>
      </w:pPr>
    </w:p>
    <w:p w:rsidR="003D3B25" w:rsidRPr="006C468A" w:rsidRDefault="003D3B25" w:rsidP="00537E32">
      <w:pPr>
        <w:rPr>
          <w:sz w:val="24"/>
          <w:szCs w:val="24"/>
          <w:highlight w:val="yellow"/>
        </w:rPr>
      </w:pPr>
    </w:p>
    <w:p w:rsidR="003D3B25" w:rsidRPr="006C468A" w:rsidRDefault="003D3B25" w:rsidP="00537E32">
      <w:pPr>
        <w:rPr>
          <w:sz w:val="24"/>
          <w:szCs w:val="24"/>
          <w:highlight w:val="yellow"/>
        </w:rPr>
      </w:pPr>
      <w:r w:rsidRPr="006C468A">
        <w:rPr>
          <w:b/>
          <w:bCs/>
          <w:sz w:val="24"/>
          <w:szCs w:val="24"/>
        </w:rPr>
        <w:t>Категория «Студент»</w:t>
      </w:r>
    </w:p>
    <w:p w:rsidR="003D3B25" w:rsidRPr="006C468A" w:rsidRDefault="003D3B25" w:rsidP="00537E32">
      <w:pPr>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2"/>
        <w:gridCol w:w="3232"/>
        <w:gridCol w:w="3234"/>
      </w:tblGrid>
      <w:tr w:rsidR="003D3B25" w:rsidRPr="006C468A" w:rsidTr="003D3B25">
        <w:tblPrEx>
          <w:tblCellMar>
            <w:top w:w="0" w:type="dxa"/>
            <w:bottom w:w="0" w:type="dxa"/>
          </w:tblCellMar>
        </w:tblPrEx>
        <w:trPr>
          <w:trHeight w:val="383"/>
        </w:trPr>
        <w:tc>
          <w:tcPr>
            <w:tcW w:w="3232" w:type="dxa"/>
          </w:tcPr>
          <w:p w:rsidR="003D3B25" w:rsidRPr="006C468A" w:rsidRDefault="003D3B25">
            <w:pPr>
              <w:pStyle w:val="Default"/>
            </w:pPr>
            <w:r w:rsidRPr="006C468A">
              <w:rPr>
                <w:b/>
                <w:bCs/>
              </w:rPr>
              <w:t xml:space="preserve">Модуль </w:t>
            </w:r>
          </w:p>
        </w:tc>
        <w:tc>
          <w:tcPr>
            <w:tcW w:w="3232" w:type="dxa"/>
          </w:tcPr>
          <w:p w:rsidR="003D3B25" w:rsidRPr="006C468A" w:rsidRDefault="003D3B25">
            <w:pPr>
              <w:pStyle w:val="Default"/>
            </w:pPr>
            <w:r w:rsidRPr="006C468A">
              <w:rPr>
                <w:b/>
                <w:bCs/>
              </w:rPr>
              <w:t xml:space="preserve">Задание </w:t>
            </w:r>
          </w:p>
        </w:tc>
        <w:tc>
          <w:tcPr>
            <w:tcW w:w="3233" w:type="dxa"/>
          </w:tcPr>
          <w:p w:rsidR="003D3B25" w:rsidRPr="006C468A" w:rsidRDefault="003D3B25">
            <w:pPr>
              <w:pStyle w:val="Default"/>
            </w:pPr>
            <w:r w:rsidRPr="006C468A">
              <w:rPr>
                <w:b/>
                <w:bCs/>
              </w:rPr>
              <w:t xml:space="preserve">Максимальный балл </w:t>
            </w:r>
          </w:p>
        </w:tc>
      </w:tr>
      <w:tr w:rsidR="003D3B25" w:rsidRPr="006C468A" w:rsidTr="003D3B25">
        <w:tblPrEx>
          <w:tblCellMar>
            <w:top w:w="0" w:type="dxa"/>
            <w:bottom w:w="0" w:type="dxa"/>
          </w:tblCellMar>
        </w:tblPrEx>
        <w:trPr>
          <w:trHeight w:val="523"/>
        </w:trPr>
        <w:tc>
          <w:tcPr>
            <w:tcW w:w="3232" w:type="dxa"/>
          </w:tcPr>
          <w:p w:rsidR="003D3B25" w:rsidRPr="006C468A" w:rsidRDefault="003D3B25">
            <w:pPr>
              <w:pStyle w:val="Default"/>
            </w:pPr>
            <w:r w:rsidRPr="006C468A">
              <w:t xml:space="preserve">1. «Организация мероприятий, направленных на укрепление здоровья ребенка и его физическое развитие» </w:t>
            </w:r>
          </w:p>
        </w:tc>
        <w:tc>
          <w:tcPr>
            <w:tcW w:w="3232" w:type="dxa"/>
          </w:tcPr>
          <w:p w:rsidR="003D3B25" w:rsidRPr="006C468A" w:rsidRDefault="003D3B25">
            <w:pPr>
              <w:pStyle w:val="Default"/>
            </w:pPr>
            <w:r w:rsidRPr="006C468A">
              <w:t xml:space="preserve">Разработка и проведение гимнастики после дневного сна с детьми дошкольного возраста. </w:t>
            </w:r>
          </w:p>
        </w:tc>
        <w:tc>
          <w:tcPr>
            <w:tcW w:w="3233" w:type="dxa"/>
          </w:tcPr>
          <w:p w:rsidR="003D3B25" w:rsidRPr="006C468A" w:rsidRDefault="003D3B25">
            <w:pPr>
              <w:pStyle w:val="Default"/>
            </w:pPr>
            <w:r w:rsidRPr="006C468A">
              <w:t xml:space="preserve">40 </w:t>
            </w:r>
          </w:p>
        </w:tc>
      </w:tr>
      <w:tr w:rsidR="003D3B25" w:rsidRPr="006C468A" w:rsidTr="003D3B25">
        <w:tblPrEx>
          <w:tblCellMar>
            <w:top w:w="0" w:type="dxa"/>
            <w:bottom w:w="0" w:type="dxa"/>
          </w:tblCellMar>
        </w:tblPrEx>
        <w:trPr>
          <w:trHeight w:val="661"/>
        </w:trPr>
        <w:tc>
          <w:tcPr>
            <w:tcW w:w="3232" w:type="dxa"/>
          </w:tcPr>
          <w:p w:rsidR="003D3B25" w:rsidRPr="006C468A" w:rsidRDefault="003D3B25">
            <w:pPr>
              <w:pStyle w:val="Default"/>
            </w:pPr>
            <w:r w:rsidRPr="006C468A">
              <w:t xml:space="preserve">2. «Обучение и воспитание детей дошкольного возраста» (интегрированный модуль) </w:t>
            </w:r>
          </w:p>
        </w:tc>
        <w:tc>
          <w:tcPr>
            <w:tcW w:w="3232" w:type="dxa"/>
          </w:tcPr>
          <w:p w:rsidR="003D3B25" w:rsidRPr="006C468A" w:rsidRDefault="003D3B25" w:rsidP="006C468A">
            <w:pPr>
              <w:pStyle w:val="Default"/>
            </w:pPr>
            <w:r w:rsidRPr="006C468A">
              <w:t xml:space="preserve">Разработка и проведение дидактической игры по ознакомлению с трудом взрослых (закрепление знаний) с </w:t>
            </w:r>
            <w:r w:rsidR="006C468A">
              <w:t>использованием ИКТ (интерактивная доска</w:t>
            </w:r>
            <w:r w:rsidRPr="006C468A">
              <w:t xml:space="preserve">) и включением конструктивной деятельности. </w:t>
            </w:r>
          </w:p>
        </w:tc>
        <w:tc>
          <w:tcPr>
            <w:tcW w:w="3233" w:type="dxa"/>
          </w:tcPr>
          <w:p w:rsidR="003D3B25" w:rsidRPr="006C468A" w:rsidRDefault="003D3B25">
            <w:pPr>
              <w:pStyle w:val="Default"/>
            </w:pPr>
            <w:r w:rsidRPr="006C468A">
              <w:t xml:space="preserve">60 </w:t>
            </w:r>
          </w:p>
        </w:tc>
      </w:tr>
      <w:tr w:rsidR="003D3B25" w:rsidRPr="006C468A" w:rsidTr="003D3B25">
        <w:tblPrEx>
          <w:tblCellMar>
            <w:top w:w="0" w:type="dxa"/>
            <w:bottom w:w="0" w:type="dxa"/>
          </w:tblCellMar>
        </w:tblPrEx>
        <w:trPr>
          <w:trHeight w:val="109"/>
        </w:trPr>
        <w:tc>
          <w:tcPr>
            <w:tcW w:w="6463" w:type="dxa"/>
            <w:gridSpan w:val="2"/>
          </w:tcPr>
          <w:p w:rsidR="003D3B25" w:rsidRPr="006C468A" w:rsidRDefault="003D3B25" w:rsidP="003D3B25">
            <w:pPr>
              <w:pStyle w:val="Default"/>
              <w:jc w:val="right"/>
            </w:pPr>
          </w:p>
        </w:tc>
        <w:tc>
          <w:tcPr>
            <w:tcW w:w="3234" w:type="dxa"/>
          </w:tcPr>
          <w:p w:rsidR="003D3B25" w:rsidRPr="006C468A" w:rsidRDefault="003D3B25" w:rsidP="003D3B25">
            <w:pPr>
              <w:pStyle w:val="Default"/>
              <w:jc w:val="right"/>
            </w:pPr>
            <w:r w:rsidRPr="006C468A">
              <w:t xml:space="preserve">100 </w:t>
            </w:r>
          </w:p>
        </w:tc>
      </w:tr>
    </w:tbl>
    <w:p w:rsidR="003D3B25" w:rsidRPr="006C468A" w:rsidRDefault="003D3B25" w:rsidP="00537E32">
      <w:pPr>
        <w:rPr>
          <w:sz w:val="24"/>
          <w:szCs w:val="24"/>
          <w:highlight w:val="yellow"/>
        </w:rPr>
      </w:pPr>
    </w:p>
    <w:p w:rsidR="003D3B25" w:rsidRPr="006C468A" w:rsidRDefault="003D3B25" w:rsidP="00537E32">
      <w:pPr>
        <w:rPr>
          <w:sz w:val="24"/>
          <w:szCs w:val="24"/>
          <w:highlight w:val="yellow"/>
        </w:rPr>
      </w:pPr>
      <w:r w:rsidRPr="006C468A">
        <w:rPr>
          <w:b/>
          <w:bCs/>
          <w:sz w:val="24"/>
          <w:szCs w:val="24"/>
        </w:rPr>
        <w:t>Модуль 1. Организация мероприятий, направленных на укрепление здоровья ребенка и его физическое развитие</w:t>
      </w:r>
    </w:p>
    <w:p w:rsidR="003D3B25" w:rsidRPr="006C468A" w:rsidRDefault="003D3B25" w:rsidP="00537E32">
      <w:pPr>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567"/>
        <w:gridCol w:w="4677"/>
        <w:gridCol w:w="2268"/>
      </w:tblGrid>
      <w:tr w:rsidR="003D3B25" w:rsidRPr="006C468A" w:rsidTr="003D3B25">
        <w:tblPrEx>
          <w:tblCellMar>
            <w:top w:w="0" w:type="dxa"/>
            <w:bottom w:w="0" w:type="dxa"/>
          </w:tblCellMar>
        </w:tblPrEx>
        <w:trPr>
          <w:trHeight w:val="383"/>
        </w:trPr>
        <w:tc>
          <w:tcPr>
            <w:tcW w:w="3369" w:type="dxa"/>
          </w:tcPr>
          <w:p w:rsidR="003D3B25" w:rsidRPr="006C468A" w:rsidRDefault="003D3B25">
            <w:pPr>
              <w:pStyle w:val="Default"/>
            </w:pPr>
            <w:r w:rsidRPr="006C468A">
              <w:rPr>
                <w:b/>
                <w:bCs/>
              </w:rPr>
              <w:t xml:space="preserve">Задание </w:t>
            </w:r>
          </w:p>
        </w:tc>
        <w:tc>
          <w:tcPr>
            <w:tcW w:w="5244" w:type="dxa"/>
            <w:gridSpan w:val="2"/>
          </w:tcPr>
          <w:p w:rsidR="003D3B25" w:rsidRPr="006C468A" w:rsidRDefault="003D3B25">
            <w:pPr>
              <w:pStyle w:val="Default"/>
            </w:pPr>
            <w:r w:rsidRPr="006C468A">
              <w:rPr>
                <w:b/>
                <w:bCs/>
              </w:rPr>
              <w:t xml:space="preserve">Критерии </w:t>
            </w:r>
          </w:p>
        </w:tc>
        <w:tc>
          <w:tcPr>
            <w:tcW w:w="2268" w:type="dxa"/>
          </w:tcPr>
          <w:p w:rsidR="003D3B25" w:rsidRPr="006C468A" w:rsidRDefault="003D3B25">
            <w:pPr>
              <w:pStyle w:val="Default"/>
            </w:pPr>
            <w:r w:rsidRPr="006C468A">
              <w:rPr>
                <w:b/>
                <w:bCs/>
              </w:rPr>
              <w:t xml:space="preserve">Максимальный балл </w:t>
            </w:r>
          </w:p>
        </w:tc>
      </w:tr>
      <w:tr w:rsidR="006C468A" w:rsidRPr="006C468A" w:rsidTr="003D3B25">
        <w:tblPrEx>
          <w:tblCellMar>
            <w:top w:w="0" w:type="dxa"/>
            <w:bottom w:w="0" w:type="dxa"/>
          </w:tblCellMar>
        </w:tblPrEx>
        <w:trPr>
          <w:trHeight w:val="939"/>
        </w:trPr>
        <w:tc>
          <w:tcPr>
            <w:tcW w:w="3369" w:type="dxa"/>
            <w:vMerge w:val="restart"/>
          </w:tcPr>
          <w:p w:rsidR="006C468A" w:rsidRPr="006C468A" w:rsidRDefault="006C468A">
            <w:pPr>
              <w:pStyle w:val="Default"/>
            </w:pPr>
            <w:r w:rsidRPr="006C468A">
              <w:rPr>
                <w:b/>
                <w:bCs/>
              </w:rPr>
              <w:t xml:space="preserve">Разработка и проведение гимнастики после дневного сна с детьми </w:t>
            </w:r>
          </w:p>
          <w:p w:rsidR="006C468A" w:rsidRPr="006C468A" w:rsidRDefault="006C468A">
            <w:pPr>
              <w:pStyle w:val="Default"/>
            </w:pPr>
            <w:r w:rsidRPr="006C468A">
              <w:rPr>
                <w:b/>
                <w:bCs/>
              </w:rPr>
              <w:t xml:space="preserve">дошкольного возраста </w:t>
            </w:r>
          </w:p>
        </w:tc>
        <w:tc>
          <w:tcPr>
            <w:tcW w:w="567" w:type="dxa"/>
          </w:tcPr>
          <w:p w:rsidR="006C468A" w:rsidRPr="006C468A" w:rsidRDefault="006C468A">
            <w:pPr>
              <w:pStyle w:val="Default"/>
              <w:rPr>
                <w:color w:val="auto"/>
              </w:rPr>
            </w:pPr>
          </w:p>
          <w:p w:rsidR="006C468A" w:rsidRPr="006C468A" w:rsidRDefault="006C468A">
            <w:pPr>
              <w:pStyle w:val="Default"/>
            </w:pPr>
            <w:r w:rsidRPr="006C468A">
              <w:t xml:space="preserve">1. </w:t>
            </w:r>
          </w:p>
          <w:p w:rsidR="006C468A" w:rsidRPr="006C468A" w:rsidRDefault="006C468A">
            <w:pPr>
              <w:pStyle w:val="Default"/>
            </w:pPr>
          </w:p>
        </w:tc>
        <w:tc>
          <w:tcPr>
            <w:tcW w:w="4677" w:type="dxa"/>
          </w:tcPr>
          <w:p w:rsidR="006C468A" w:rsidRPr="006C468A" w:rsidRDefault="006C468A">
            <w:pPr>
              <w:pStyle w:val="Default"/>
            </w:pPr>
            <w:r w:rsidRPr="006C468A">
              <w:t xml:space="preserve">Соблюдение правил конкурса </w:t>
            </w:r>
          </w:p>
        </w:tc>
        <w:tc>
          <w:tcPr>
            <w:tcW w:w="2268" w:type="dxa"/>
          </w:tcPr>
          <w:p w:rsidR="006C468A" w:rsidRPr="006C468A" w:rsidRDefault="006C468A">
            <w:pPr>
              <w:pStyle w:val="Default"/>
            </w:pPr>
            <w:r w:rsidRPr="006C468A">
              <w:t xml:space="preserve">2 </w:t>
            </w:r>
          </w:p>
        </w:tc>
      </w:tr>
      <w:tr w:rsidR="006C468A" w:rsidRPr="006C468A" w:rsidTr="003D3B25">
        <w:tblPrEx>
          <w:tblCellMar>
            <w:top w:w="0" w:type="dxa"/>
            <w:bottom w:w="0" w:type="dxa"/>
          </w:tblCellMar>
        </w:tblPrEx>
        <w:trPr>
          <w:trHeight w:val="247"/>
        </w:trPr>
        <w:tc>
          <w:tcPr>
            <w:tcW w:w="3369" w:type="dxa"/>
            <w:vMerge/>
          </w:tcPr>
          <w:p w:rsidR="006C468A" w:rsidRPr="006C468A" w:rsidRDefault="006C468A">
            <w:pPr>
              <w:pStyle w:val="Default"/>
            </w:pPr>
          </w:p>
        </w:tc>
        <w:tc>
          <w:tcPr>
            <w:tcW w:w="567" w:type="dxa"/>
          </w:tcPr>
          <w:p w:rsidR="006C468A" w:rsidRPr="006C468A" w:rsidRDefault="006C468A" w:rsidP="003D3B25">
            <w:pPr>
              <w:pStyle w:val="Default"/>
              <w:rPr>
                <w:color w:val="auto"/>
              </w:rPr>
            </w:pPr>
          </w:p>
          <w:p w:rsidR="006C468A" w:rsidRPr="006C468A" w:rsidRDefault="006C468A" w:rsidP="003D3B25">
            <w:pPr>
              <w:pStyle w:val="Default"/>
            </w:pPr>
            <w:r w:rsidRPr="006C468A">
              <w:t xml:space="preserve">2. </w:t>
            </w:r>
          </w:p>
          <w:p w:rsidR="006C468A" w:rsidRPr="006C468A" w:rsidRDefault="006C468A" w:rsidP="003D3B25">
            <w:pPr>
              <w:pStyle w:val="Default"/>
            </w:pPr>
          </w:p>
        </w:tc>
        <w:tc>
          <w:tcPr>
            <w:tcW w:w="4677" w:type="dxa"/>
          </w:tcPr>
          <w:p w:rsidR="006C468A" w:rsidRPr="006C468A" w:rsidRDefault="006C468A" w:rsidP="003D3B25">
            <w:pPr>
              <w:pStyle w:val="Default"/>
            </w:pPr>
            <w:r w:rsidRPr="006C468A">
              <w:t xml:space="preserve">Соблюдение санитарных норм и правил безопасности при проведении гимнастики после дневного сна </w:t>
            </w:r>
          </w:p>
        </w:tc>
        <w:tc>
          <w:tcPr>
            <w:tcW w:w="2268" w:type="dxa"/>
          </w:tcPr>
          <w:p w:rsidR="006C468A" w:rsidRPr="006C468A" w:rsidRDefault="006C468A">
            <w:pPr>
              <w:pStyle w:val="Default"/>
            </w:pPr>
            <w:r w:rsidRPr="006C468A">
              <w:t xml:space="preserve">2 </w:t>
            </w:r>
          </w:p>
        </w:tc>
      </w:tr>
      <w:tr w:rsidR="006C468A" w:rsidRPr="006C468A" w:rsidTr="003D3B25">
        <w:tblPrEx>
          <w:tblCellMar>
            <w:top w:w="0" w:type="dxa"/>
            <w:bottom w:w="0" w:type="dxa"/>
          </w:tblCellMar>
        </w:tblPrEx>
        <w:trPr>
          <w:trHeight w:val="247"/>
        </w:trPr>
        <w:tc>
          <w:tcPr>
            <w:tcW w:w="3369" w:type="dxa"/>
            <w:vMerge/>
          </w:tcPr>
          <w:p w:rsidR="006C468A" w:rsidRPr="006C468A" w:rsidRDefault="006C468A">
            <w:pPr>
              <w:pStyle w:val="Default"/>
            </w:pPr>
          </w:p>
        </w:tc>
        <w:tc>
          <w:tcPr>
            <w:tcW w:w="567" w:type="dxa"/>
          </w:tcPr>
          <w:p w:rsidR="006C468A" w:rsidRPr="006C468A" w:rsidRDefault="006C468A" w:rsidP="003D3B25">
            <w:pPr>
              <w:pStyle w:val="Default"/>
              <w:rPr>
                <w:color w:val="auto"/>
              </w:rPr>
            </w:pPr>
          </w:p>
          <w:p w:rsidR="006C468A" w:rsidRPr="006C468A" w:rsidRDefault="006C468A" w:rsidP="003D3B25">
            <w:pPr>
              <w:pStyle w:val="Default"/>
            </w:pPr>
            <w:r w:rsidRPr="006C468A">
              <w:t xml:space="preserve">3. </w:t>
            </w:r>
          </w:p>
          <w:p w:rsidR="006C468A" w:rsidRPr="006C468A" w:rsidRDefault="006C468A" w:rsidP="003D3B25">
            <w:pPr>
              <w:pStyle w:val="Default"/>
            </w:pPr>
          </w:p>
        </w:tc>
        <w:tc>
          <w:tcPr>
            <w:tcW w:w="4677" w:type="dxa"/>
          </w:tcPr>
          <w:p w:rsidR="006C468A" w:rsidRPr="006C468A" w:rsidRDefault="006C468A" w:rsidP="003D3B25">
            <w:pPr>
              <w:pStyle w:val="Default"/>
            </w:pPr>
            <w:r w:rsidRPr="006C468A">
              <w:t xml:space="preserve">Полнота и соответствие определения цели и задач гимнастики после дневного сна возрасту детей </w:t>
            </w:r>
          </w:p>
        </w:tc>
        <w:tc>
          <w:tcPr>
            <w:tcW w:w="2268" w:type="dxa"/>
          </w:tcPr>
          <w:p w:rsidR="006C468A" w:rsidRPr="006C468A" w:rsidRDefault="006C468A">
            <w:pPr>
              <w:pStyle w:val="Default"/>
            </w:pPr>
            <w:r w:rsidRPr="006C468A">
              <w:t xml:space="preserve">2 </w:t>
            </w:r>
          </w:p>
        </w:tc>
      </w:tr>
      <w:tr w:rsidR="006C468A" w:rsidRPr="006C468A" w:rsidTr="003D3B25">
        <w:tblPrEx>
          <w:tblCellMar>
            <w:top w:w="0" w:type="dxa"/>
            <w:bottom w:w="0" w:type="dxa"/>
          </w:tblCellMar>
        </w:tblPrEx>
        <w:trPr>
          <w:trHeight w:val="385"/>
        </w:trPr>
        <w:tc>
          <w:tcPr>
            <w:tcW w:w="3369" w:type="dxa"/>
            <w:vMerge/>
          </w:tcPr>
          <w:p w:rsidR="006C468A" w:rsidRPr="006C468A" w:rsidRDefault="006C468A">
            <w:pPr>
              <w:pStyle w:val="Default"/>
            </w:pPr>
          </w:p>
        </w:tc>
        <w:tc>
          <w:tcPr>
            <w:tcW w:w="567" w:type="dxa"/>
          </w:tcPr>
          <w:p w:rsidR="006C468A" w:rsidRPr="006C468A" w:rsidRDefault="006C468A" w:rsidP="003D3B25">
            <w:pPr>
              <w:pStyle w:val="Default"/>
              <w:rPr>
                <w:color w:val="auto"/>
              </w:rPr>
            </w:pPr>
          </w:p>
          <w:p w:rsidR="006C468A" w:rsidRPr="006C468A" w:rsidRDefault="006C468A" w:rsidP="003D3B25">
            <w:pPr>
              <w:pStyle w:val="Default"/>
            </w:pPr>
            <w:r w:rsidRPr="006C468A">
              <w:t xml:space="preserve">4. </w:t>
            </w:r>
          </w:p>
          <w:p w:rsidR="006C468A" w:rsidRPr="006C468A" w:rsidRDefault="006C468A" w:rsidP="003D3B25">
            <w:pPr>
              <w:pStyle w:val="Default"/>
            </w:pPr>
          </w:p>
        </w:tc>
        <w:tc>
          <w:tcPr>
            <w:tcW w:w="4677" w:type="dxa"/>
          </w:tcPr>
          <w:p w:rsidR="006C468A" w:rsidRPr="006C468A" w:rsidRDefault="006C468A" w:rsidP="003D3B25">
            <w:pPr>
              <w:pStyle w:val="Default"/>
            </w:pPr>
            <w:r w:rsidRPr="006C468A">
              <w:t xml:space="preserve">Соответствие используемых материалов и оборудования возрасту детей, поставленным целям и задачам гимнастики после дневного сна </w:t>
            </w:r>
          </w:p>
        </w:tc>
        <w:tc>
          <w:tcPr>
            <w:tcW w:w="2268" w:type="dxa"/>
          </w:tcPr>
          <w:p w:rsidR="006C468A" w:rsidRPr="006C468A" w:rsidRDefault="006C468A">
            <w:pPr>
              <w:pStyle w:val="Default"/>
            </w:pPr>
            <w:r w:rsidRPr="006C468A">
              <w:t xml:space="preserve">2 </w:t>
            </w:r>
          </w:p>
        </w:tc>
      </w:tr>
      <w:tr w:rsidR="006C468A" w:rsidRPr="006C468A" w:rsidTr="003D3B25">
        <w:tblPrEx>
          <w:tblCellMar>
            <w:top w:w="0" w:type="dxa"/>
            <w:bottom w:w="0" w:type="dxa"/>
          </w:tblCellMar>
        </w:tblPrEx>
        <w:trPr>
          <w:trHeight w:val="247"/>
        </w:trPr>
        <w:tc>
          <w:tcPr>
            <w:tcW w:w="3369" w:type="dxa"/>
            <w:vMerge/>
          </w:tcPr>
          <w:p w:rsidR="006C468A" w:rsidRPr="006C468A" w:rsidRDefault="006C468A">
            <w:pPr>
              <w:pStyle w:val="Default"/>
            </w:pPr>
          </w:p>
        </w:tc>
        <w:tc>
          <w:tcPr>
            <w:tcW w:w="567" w:type="dxa"/>
          </w:tcPr>
          <w:p w:rsidR="006C468A" w:rsidRPr="006C468A" w:rsidRDefault="006C468A" w:rsidP="003D3B25">
            <w:pPr>
              <w:pStyle w:val="Default"/>
              <w:rPr>
                <w:color w:val="auto"/>
              </w:rPr>
            </w:pPr>
          </w:p>
          <w:p w:rsidR="006C468A" w:rsidRPr="006C468A" w:rsidRDefault="006C468A" w:rsidP="003D3B25">
            <w:pPr>
              <w:pStyle w:val="Default"/>
            </w:pPr>
            <w:r w:rsidRPr="006C468A">
              <w:t xml:space="preserve">5. </w:t>
            </w:r>
          </w:p>
          <w:p w:rsidR="006C468A" w:rsidRPr="006C468A" w:rsidRDefault="006C468A" w:rsidP="003D3B25">
            <w:pPr>
              <w:pStyle w:val="Default"/>
            </w:pPr>
          </w:p>
        </w:tc>
        <w:tc>
          <w:tcPr>
            <w:tcW w:w="4677" w:type="dxa"/>
          </w:tcPr>
          <w:p w:rsidR="006C468A" w:rsidRPr="006C468A" w:rsidRDefault="006C468A" w:rsidP="003D3B25">
            <w:pPr>
              <w:pStyle w:val="Default"/>
            </w:pPr>
            <w:r w:rsidRPr="006C468A">
              <w:t xml:space="preserve">Соответствие методов и приемов, использованных в процессе гимнастики после сна, возрасту детей </w:t>
            </w:r>
          </w:p>
        </w:tc>
        <w:tc>
          <w:tcPr>
            <w:tcW w:w="2268" w:type="dxa"/>
          </w:tcPr>
          <w:p w:rsidR="006C468A" w:rsidRPr="006C468A" w:rsidRDefault="006C468A">
            <w:pPr>
              <w:pStyle w:val="Default"/>
            </w:pPr>
            <w:r w:rsidRPr="006C468A">
              <w:t xml:space="preserve">2 </w:t>
            </w:r>
          </w:p>
        </w:tc>
      </w:tr>
      <w:tr w:rsidR="006C468A" w:rsidRPr="006C468A" w:rsidTr="006C468A">
        <w:tblPrEx>
          <w:tblCellMar>
            <w:top w:w="0" w:type="dxa"/>
            <w:bottom w:w="0" w:type="dxa"/>
          </w:tblCellMar>
        </w:tblPrEx>
        <w:trPr>
          <w:trHeight w:val="247"/>
        </w:trPr>
        <w:tc>
          <w:tcPr>
            <w:tcW w:w="3369" w:type="dxa"/>
            <w:vMerge w:val="restart"/>
            <w:tcBorders>
              <w:top w:val="nil"/>
            </w:tcBorders>
          </w:tcPr>
          <w:p w:rsidR="006C468A" w:rsidRPr="006C468A" w:rsidRDefault="006C468A">
            <w:pPr>
              <w:pStyle w:val="Default"/>
            </w:pPr>
          </w:p>
        </w:tc>
        <w:tc>
          <w:tcPr>
            <w:tcW w:w="567" w:type="dxa"/>
          </w:tcPr>
          <w:p w:rsidR="006C468A" w:rsidRPr="006C468A" w:rsidRDefault="006C468A" w:rsidP="003D3B25">
            <w:pPr>
              <w:pStyle w:val="Default"/>
              <w:rPr>
                <w:color w:val="auto"/>
              </w:rPr>
            </w:pPr>
          </w:p>
          <w:p w:rsidR="006C468A" w:rsidRPr="006C468A" w:rsidRDefault="006C468A" w:rsidP="003D3B25">
            <w:pPr>
              <w:pStyle w:val="Default"/>
            </w:pPr>
            <w:r w:rsidRPr="006C468A">
              <w:t xml:space="preserve">6. </w:t>
            </w:r>
          </w:p>
          <w:p w:rsidR="006C468A" w:rsidRPr="006C468A" w:rsidRDefault="006C468A" w:rsidP="003D3B25">
            <w:pPr>
              <w:pStyle w:val="Default"/>
            </w:pPr>
          </w:p>
        </w:tc>
        <w:tc>
          <w:tcPr>
            <w:tcW w:w="4677" w:type="dxa"/>
          </w:tcPr>
          <w:p w:rsidR="006C468A" w:rsidRPr="006C468A" w:rsidRDefault="006C468A" w:rsidP="003D3B25">
            <w:pPr>
              <w:pStyle w:val="Default"/>
            </w:pPr>
            <w:r w:rsidRPr="006C468A">
              <w:t xml:space="preserve">Создание условий для пробуждения детей после дневного сна </w:t>
            </w:r>
          </w:p>
        </w:tc>
        <w:tc>
          <w:tcPr>
            <w:tcW w:w="2268" w:type="dxa"/>
          </w:tcPr>
          <w:p w:rsidR="006C468A" w:rsidRPr="006C468A" w:rsidRDefault="006C468A">
            <w:pPr>
              <w:pStyle w:val="Default"/>
            </w:pPr>
            <w:r w:rsidRPr="006C468A">
              <w:t xml:space="preserve">3 </w:t>
            </w:r>
          </w:p>
        </w:tc>
      </w:tr>
      <w:tr w:rsidR="006C468A" w:rsidRPr="006C468A" w:rsidTr="003D3B25">
        <w:tblPrEx>
          <w:tblCellMar>
            <w:top w:w="0" w:type="dxa"/>
            <w:bottom w:w="0" w:type="dxa"/>
          </w:tblCellMar>
        </w:tblPrEx>
        <w:trPr>
          <w:trHeight w:val="129"/>
        </w:trPr>
        <w:tc>
          <w:tcPr>
            <w:tcW w:w="3369" w:type="dxa"/>
            <w:vMerge/>
          </w:tcPr>
          <w:p w:rsidR="006C468A" w:rsidRPr="006C468A" w:rsidRDefault="006C468A">
            <w:pPr>
              <w:pStyle w:val="Default"/>
            </w:pPr>
          </w:p>
        </w:tc>
        <w:tc>
          <w:tcPr>
            <w:tcW w:w="567" w:type="dxa"/>
          </w:tcPr>
          <w:p w:rsidR="006C468A" w:rsidRPr="006C468A" w:rsidRDefault="006C468A" w:rsidP="003D3B25">
            <w:pPr>
              <w:pStyle w:val="Default"/>
              <w:rPr>
                <w:color w:val="auto"/>
              </w:rPr>
            </w:pPr>
          </w:p>
          <w:p w:rsidR="006C468A" w:rsidRPr="006C468A" w:rsidRDefault="006C468A" w:rsidP="003D3B25">
            <w:pPr>
              <w:pStyle w:val="Default"/>
            </w:pPr>
            <w:r w:rsidRPr="006C468A">
              <w:t xml:space="preserve">7. </w:t>
            </w:r>
          </w:p>
          <w:p w:rsidR="006C468A" w:rsidRPr="006C468A" w:rsidRDefault="006C468A" w:rsidP="003D3B25">
            <w:pPr>
              <w:pStyle w:val="Default"/>
            </w:pPr>
          </w:p>
        </w:tc>
        <w:tc>
          <w:tcPr>
            <w:tcW w:w="4677" w:type="dxa"/>
          </w:tcPr>
          <w:p w:rsidR="006C468A" w:rsidRPr="006C468A" w:rsidRDefault="006C468A" w:rsidP="003D3B25">
            <w:pPr>
              <w:pStyle w:val="Default"/>
            </w:pPr>
            <w:r w:rsidRPr="006C468A">
              <w:t xml:space="preserve">Выполнение элементов </w:t>
            </w:r>
            <w:proofErr w:type="spellStart"/>
            <w:r w:rsidRPr="006C468A">
              <w:t>самомассажа</w:t>
            </w:r>
            <w:proofErr w:type="spellEnd"/>
            <w:r w:rsidRPr="006C468A">
              <w:t xml:space="preserve"> </w:t>
            </w:r>
          </w:p>
        </w:tc>
        <w:tc>
          <w:tcPr>
            <w:tcW w:w="2268" w:type="dxa"/>
          </w:tcPr>
          <w:p w:rsidR="006C468A" w:rsidRPr="006C468A" w:rsidRDefault="006C468A">
            <w:pPr>
              <w:pStyle w:val="Default"/>
            </w:pPr>
            <w:r w:rsidRPr="006C468A">
              <w:t xml:space="preserve">3 </w:t>
            </w:r>
          </w:p>
        </w:tc>
      </w:tr>
      <w:tr w:rsidR="006C468A" w:rsidRPr="006C468A" w:rsidTr="003D3B25">
        <w:tblPrEx>
          <w:tblCellMar>
            <w:top w:w="0" w:type="dxa"/>
            <w:bottom w:w="0" w:type="dxa"/>
          </w:tblCellMar>
        </w:tblPrEx>
        <w:trPr>
          <w:trHeight w:val="247"/>
        </w:trPr>
        <w:tc>
          <w:tcPr>
            <w:tcW w:w="3369" w:type="dxa"/>
            <w:vMerge/>
          </w:tcPr>
          <w:p w:rsidR="006C468A" w:rsidRPr="006C468A" w:rsidRDefault="006C468A">
            <w:pPr>
              <w:pStyle w:val="Default"/>
            </w:pPr>
          </w:p>
        </w:tc>
        <w:tc>
          <w:tcPr>
            <w:tcW w:w="567" w:type="dxa"/>
          </w:tcPr>
          <w:p w:rsidR="006C468A" w:rsidRPr="006C468A" w:rsidRDefault="006C468A" w:rsidP="003D3B25">
            <w:pPr>
              <w:pStyle w:val="Default"/>
              <w:rPr>
                <w:color w:val="auto"/>
              </w:rPr>
            </w:pPr>
          </w:p>
          <w:p w:rsidR="006C468A" w:rsidRPr="006C468A" w:rsidRDefault="006C468A" w:rsidP="003D3B25">
            <w:pPr>
              <w:pStyle w:val="Default"/>
            </w:pPr>
            <w:r w:rsidRPr="006C468A">
              <w:t xml:space="preserve">8. </w:t>
            </w:r>
          </w:p>
          <w:p w:rsidR="006C468A" w:rsidRPr="006C468A" w:rsidRDefault="006C468A" w:rsidP="003D3B25">
            <w:pPr>
              <w:pStyle w:val="Default"/>
            </w:pPr>
          </w:p>
        </w:tc>
        <w:tc>
          <w:tcPr>
            <w:tcW w:w="4677" w:type="dxa"/>
          </w:tcPr>
          <w:p w:rsidR="006C468A" w:rsidRPr="006C468A" w:rsidRDefault="006C468A" w:rsidP="003D3B25">
            <w:pPr>
              <w:pStyle w:val="Default"/>
            </w:pPr>
            <w:r w:rsidRPr="006C468A">
              <w:t xml:space="preserve">Выполнение упражнений на профилактику нарушений осанки и плоскостопия </w:t>
            </w:r>
          </w:p>
        </w:tc>
        <w:tc>
          <w:tcPr>
            <w:tcW w:w="2268" w:type="dxa"/>
          </w:tcPr>
          <w:p w:rsidR="006C468A" w:rsidRPr="006C468A" w:rsidRDefault="006C468A">
            <w:pPr>
              <w:pStyle w:val="Default"/>
            </w:pPr>
            <w:r w:rsidRPr="006C468A">
              <w:t xml:space="preserve">3 </w:t>
            </w:r>
          </w:p>
        </w:tc>
      </w:tr>
      <w:tr w:rsidR="006C468A" w:rsidRPr="006C468A" w:rsidTr="003D3B25">
        <w:tblPrEx>
          <w:tblCellMar>
            <w:top w:w="0" w:type="dxa"/>
            <w:bottom w:w="0" w:type="dxa"/>
          </w:tblCellMar>
        </w:tblPrEx>
        <w:trPr>
          <w:trHeight w:val="176"/>
        </w:trPr>
        <w:tc>
          <w:tcPr>
            <w:tcW w:w="3369" w:type="dxa"/>
            <w:vMerge/>
          </w:tcPr>
          <w:p w:rsidR="006C468A" w:rsidRPr="006C468A" w:rsidRDefault="006C468A">
            <w:pPr>
              <w:pStyle w:val="Default"/>
            </w:pPr>
          </w:p>
        </w:tc>
        <w:tc>
          <w:tcPr>
            <w:tcW w:w="567" w:type="dxa"/>
          </w:tcPr>
          <w:p w:rsidR="006C468A" w:rsidRPr="006C468A" w:rsidRDefault="006C468A" w:rsidP="003D3B25">
            <w:pPr>
              <w:pStyle w:val="Default"/>
              <w:rPr>
                <w:color w:val="auto"/>
              </w:rPr>
            </w:pPr>
          </w:p>
          <w:p w:rsidR="006C468A" w:rsidRPr="006C468A" w:rsidRDefault="006C468A" w:rsidP="003D3B25">
            <w:pPr>
              <w:pStyle w:val="Default"/>
            </w:pPr>
            <w:r w:rsidRPr="006C468A">
              <w:t xml:space="preserve">9. </w:t>
            </w:r>
          </w:p>
          <w:p w:rsidR="006C468A" w:rsidRPr="006C468A" w:rsidRDefault="006C468A" w:rsidP="003D3B25">
            <w:pPr>
              <w:pStyle w:val="Default"/>
            </w:pPr>
          </w:p>
        </w:tc>
        <w:tc>
          <w:tcPr>
            <w:tcW w:w="4677" w:type="dxa"/>
          </w:tcPr>
          <w:p w:rsidR="006C468A" w:rsidRPr="006C468A" w:rsidRDefault="006C468A" w:rsidP="003D3B25">
            <w:pPr>
              <w:pStyle w:val="Default"/>
            </w:pPr>
            <w:r w:rsidRPr="006C468A">
              <w:t xml:space="preserve">Выполнение дыхательных упражнений </w:t>
            </w:r>
          </w:p>
        </w:tc>
        <w:tc>
          <w:tcPr>
            <w:tcW w:w="2268" w:type="dxa"/>
          </w:tcPr>
          <w:p w:rsidR="006C468A" w:rsidRPr="006C468A" w:rsidRDefault="006C468A">
            <w:pPr>
              <w:pStyle w:val="Default"/>
            </w:pPr>
            <w:r w:rsidRPr="006C468A">
              <w:t xml:space="preserve">3 </w:t>
            </w:r>
          </w:p>
        </w:tc>
      </w:tr>
      <w:tr w:rsidR="006C468A" w:rsidRPr="006C468A" w:rsidTr="003D3B25">
        <w:tblPrEx>
          <w:tblCellMar>
            <w:top w:w="0" w:type="dxa"/>
            <w:bottom w:w="0" w:type="dxa"/>
          </w:tblCellMar>
        </w:tblPrEx>
        <w:trPr>
          <w:trHeight w:val="247"/>
        </w:trPr>
        <w:tc>
          <w:tcPr>
            <w:tcW w:w="3369" w:type="dxa"/>
            <w:vMerge/>
          </w:tcPr>
          <w:p w:rsidR="006C468A" w:rsidRPr="006C468A" w:rsidRDefault="006C468A">
            <w:pPr>
              <w:pStyle w:val="Default"/>
            </w:pPr>
          </w:p>
        </w:tc>
        <w:tc>
          <w:tcPr>
            <w:tcW w:w="567" w:type="dxa"/>
          </w:tcPr>
          <w:p w:rsidR="006C468A" w:rsidRPr="006C468A" w:rsidRDefault="006C468A" w:rsidP="003D3B25">
            <w:pPr>
              <w:pStyle w:val="Default"/>
              <w:rPr>
                <w:color w:val="auto"/>
              </w:rPr>
            </w:pPr>
          </w:p>
          <w:p w:rsidR="006C468A" w:rsidRPr="006C468A" w:rsidRDefault="006C468A" w:rsidP="003D3B25">
            <w:pPr>
              <w:pStyle w:val="Default"/>
            </w:pPr>
            <w:r w:rsidRPr="006C468A">
              <w:t xml:space="preserve">10. </w:t>
            </w:r>
          </w:p>
          <w:p w:rsidR="006C468A" w:rsidRPr="006C468A" w:rsidRDefault="006C468A" w:rsidP="003D3B25">
            <w:pPr>
              <w:pStyle w:val="Default"/>
            </w:pPr>
          </w:p>
        </w:tc>
        <w:tc>
          <w:tcPr>
            <w:tcW w:w="4677" w:type="dxa"/>
          </w:tcPr>
          <w:p w:rsidR="006C468A" w:rsidRPr="006C468A" w:rsidRDefault="006C468A" w:rsidP="003D3B25">
            <w:pPr>
              <w:pStyle w:val="Default"/>
            </w:pPr>
            <w:r w:rsidRPr="006C468A">
              <w:t xml:space="preserve">Выбор и сочетание упражнений в соответствии с возрастом детей </w:t>
            </w:r>
          </w:p>
        </w:tc>
        <w:tc>
          <w:tcPr>
            <w:tcW w:w="2268" w:type="dxa"/>
          </w:tcPr>
          <w:p w:rsidR="006C468A" w:rsidRPr="006C468A" w:rsidRDefault="006C468A">
            <w:pPr>
              <w:pStyle w:val="Default"/>
            </w:pPr>
            <w:r w:rsidRPr="006C468A">
              <w:t xml:space="preserve">3 </w:t>
            </w:r>
          </w:p>
        </w:tc>
      </w:tr>
      <w:tr w:rsidR="006C468A" w:rsidRPr="006C468A" w:rsidTr="003D3B25">
        <w:tblPrEx>
          <w:tblCellMar>
            <w:top w:w="0" w:type="dxa"/>
            <w:bottom w:w="0" w:type="dxa"/>
          </w:tblCellMar>
        </w:tblPrEx>
        <w:trPr>
          <w:trHeight w:val="175"/>
        </w:trPr>
        <w:tc>
          <w:tcPr>
            <w:tcW w:w="3369" w:type="dxa"/>
            <w:vMerge/>
          </w:tcPr>
          <w:p w:rsidR="006C468A" w:rsidRPr="006C468A" w:rsidRDefault="006C468A">
            <w:pPr>
              <w:pStyle w:val="Default"/>
            </w:pPr>
          </w:p>
        </w:tc>
        <w:tc>
          <w:tcPr>
            <w:tcW w:w="567" w:type="dxa"/>
          </w:tcPr>
          <w:p w:rsidR="006C468A" w:rsidRPr="006C468A" w:rsidRDefault="006C468A" w:rsidP="003D3B25">
            <w:pPr>
              <w:pStyle w:val="Default"/>
              <w:rPr>
                <w:color w:val="auto"/>
              </w:rPr>
            </w:pPr>
          </w:p>
          <w:p w:rsidR="006C468A" w:rsidRPr="006C468A" w:rsidRDefault="006C468A" w:rsidP="003D3B25">
            <w:pPr>
              <w:pStyle w:val="Default"/>
            </w:pPr>
            <w:r w:rsidRPr="006C468A">
              <w:t xml:space="preserve">11. </w:t>
            </w:r>
          </w:p>
          <w:p w:rsidR="006C468A" w:rsidRPr="006C468A" w:rsidRDefault="006C468A" w:rsidP="003D3B25">
            <w:pPr>
              <w:pStyle w:val="Default"/>
            </w:pPr>
          </w:p>
        </w:tc>
        <w:tc>
          <w:tcPr>
            <w:tcW w:w="4677" w:type="dxa"/>
          </w:tcPr>
          <w:p w:rsidR="006C468A" w:rsidRPr="006C468A" w:rsidRDefault="006C468A" w:rsidP="003D3B25">
            <w:pPr>
              <w:pStyle w:val="Default"/>
            </w:pPr>
            <w:r w:rsidRPr="006C468A">
              <w:t xml:space="preserve">Соответствие количества упражнений возрасту детей </w:t>
            </w:r>
          </w:p>
        </w:tc>
        <w:tc>
          <w:tcPr>
            <w:tcW w:w="2268" w:type="dxa"/>
          </w:tcPr>
          <w:p w:rsidR="006C468A" w:rsidRPr="006C468A" w:rsidRDefault="006C468A">
            <w:pPr>
              <w:pStyle w:val="Default"/>
            </w:pPr>
            <w:r w:rsidRPr="006C468A">
              <w:t xml:space="preserve">3 </w:t>
            </w:r>
          </w:p>
        </w:tc>
      </w:tr>
      <w:tr w:rsidR="006C468A" w:rsidRPr="006C468A" w:rsidTr="003D3B25">
        <w:tblPrEx>
          <w:tblCellMar>
            <w:top w:w="0" w:type="dxa"/>
            <w:bottom w:w="0" w:type="dxa"/>
          </w:tblCellMar>
        </w:tblPrEx>
        <w:trPr>
          <w:trHeight w:val="247"/>
        </w:trPr>
        <w:tc>
          <w:tcPr>
            <w:tcW w:w="3369" w:type="dxa"/>
            <w:vMerge/>
          </w:tcPr>
          <w:p w:rsidR="006C468A" w:rsidRPr="006C468A" w:rsidRDefault="006C468A">
            <w:pPr>
              <w:pStyle w:val="Default"/>
            </w:pPr>
          </w:p>
        </w:tc>
        <w:tc>
          <w:tcPr>
            <w:tcW w:w="567" w:type="dxa"/>
          </w:tcPr>
          <w:p w:rsidR="006C468A" w:rsidRPr="006C468A" w:rsidRDefault="006C468A" w:rsidP="003D3B25">
            <w:pPr>
              <w:pStyle w:val="Default"/>
              <w:rPr>
                <w:color w:val="auto"/>
              </w:rPr>
            </w:pPr>
          </w:p>
          <w:p w:rsidR="006C468A" w:rsidRPr="006C468A" w:rsidRDefault="006C468A" w:rsidP="003D3B25">
            <w:pPr>
              <w:pStyle w:val="Default"/>
            </w:pPr>
            <w:r w:rsidRPr="006C468A">
              <w:t xml:space="preserve">12. </w:t>
            </w:r>
          </w:p>
          <w:p w:rsidR="006C468A" w:rsidRPr="006C468A" w:rsidRDefault="006C468A" w:rsidP="003D3B25">
            <w:pPr>
              <w:pStyle w:val="Default"/>
            </w:pPr>
          </w:p>
        </w:tc>
        <w:tc>
          <w:tcPr>
            <w:tcW w:w="4677" w:type="dxa"/>
          </w:tcPr>
          <w:p w:rsidR="006C468A" w:rsidRPr="006C468A" w:rsidRDefault="006C468A" w:rsidP="003D3B25">
            <w:pPr>
              <w:pStyle w:val="Default"/>
            </w:pPr>
            <w:r w:rsidRPr="006C468A">
              <w:t xml:space="preserve">Охват вниманием всех детей в момент выполнения ими упражнений </w:t>
            </w:r>
          </w:p>
        </w:tc>
        <w:tc>
          <w:tcPr>
            <w:tcW w:w="2268" w:type="dxa"/>
          </w:tcPr>
          <w:p w:rsidR="006C468A" w:rsidRPr="006C468A" w:rsidRDefault="006C468A">
            <w:pPr>
              <w:pStyle w:val="Default"/>
            </w:pPr>
            <w:r w:rsidRPr="006C468A">
              <w:t xml:space="preserve">3 </w:t>
            </w:r>
          </w:p>
        </w:tc>
      </w:tr>
      <w:tr w:rsidR="006C468A" w:rsidRPr="006C468A" w:rsidTr="003D3B25">
        <w:tblPrEx>
          <w:tblCellMar>
            <w:top w:w="0" w:type="dxa"/>
            <w:bottom w:w="0" w:type="dxa"/>
          </w:tblCellMar>
        </w:tblPrEx>
        <w:trPr>
          <w:trHeight w:val="247"/>
        </w:trPr>
        <w:tc>
          <w:tcPr>
            <w:tcW w:w="3369" w:type="dxa"/>
            <w:vMerge/>
          </w:tcPr>
          <w:p w:rsidR="006C468A" w:rsidRPr="006C468A" w:rsidRDefault="006C468A">
            <w:pPr>
              <w:pStyle w:val="Default"/>
            </w:pPr>
          </w:p>
        </w:tc>
        <w:tc>
          <w:tcPr>
            <w:tcW w:w="567" w:type="dxa"/>
          </w:tcPr>
          <w:p w:rsidR="006C468A" w:rsidRPr="006C468A" w:rsidRDefault="006C468A" w:rsidP="003D3B25">
            <w:pPr>
              <w:pStyle w:val="Default"/>
              <w:rPr>
                <w:color w:val="auto"/>
              </w:rPr>
            </w:pPr>
          </w:p>
          <w:p w:rsidR="006C468A" w:rsidRPr="006C468A" w:rsidRDefault="006C468A" w:rsidP="003D3B25">
            <w:pPr>
              <w:pStyle w:val="Default"/>
            </w:pPr>
            <w:r w:rsidRPr="006C468A">
              <w:t xml:space="preserve">13. </w:t>
            </w:r>
          </w:p>
          <w:p w:rsidR="006C468A" w:rsidRPr="006C468A" w:rsidRDefault="006C468A" w:rsidP="003D3B25">
            <w:pPr>
              <w:pStyle w:val="Default"/>
            </w:pPr>
          </w:p>
        </w:tc>
        <w:tc>
          <w:tcPr>
            <w:tcW w:w="4677" w:type="dxa"/>
          </w:tcPr>
          <w:p w:rsidR="006C468A" w:rsidRPr="006C468A" w:rsidRDefault="006C468A" w:rsidP="003D3B25">
            <w:pPr>
              <w:pStyle w:val="Default"/>
            </w:pPr>
            <w:r w:rsidRPr="006C468A">
              <w:t xml:space="preserve">Владение терминологией при проведении гимнастики после сна, четкость отдаваемых указаний </w:t>
            </w:r>
          </w:p>
        </w:tc>
        <w:tc>
          <w:tcPr>
            <w:tcW w:w="2268" w:type="dxa"/>
          </w:tcPr>
          <w:p w:rsidR="006C468A" w:rsidRPr="006C468A" w:rsidRDefault="006C468A">
            <w:pPr>
              <w:pStyle w:val="Default"/>
            </w:pPr>
            <w:r w:rsidRPr="006C468A">
              <w:t xml:space="preserve">2 </w:t>
            </w:r>
          </w:p>
        </w:tc>
      </w:tr>
    </w:tbl>
    <w:p w:rsidR="003D3B25" w:rsidRPr="006C468A" w:rsidRDefault="003D3B25" w:rsidP="00537E32">
      <w:pPr>
        <w:rPr>
          <w:sz w:val="24"/>
          <w:szCs w:val="24"/>
          <w:highlight w:val="yellow"/>
        </w:rPr>
      </w:pPr>
    </w:p>
    <w:p w:rsidR="003D3B25" w:rsidRPr="006C468A" w:rsidRDefault="003D3B25" w:rsidP="00537E32">
      <w:pPr>
        <w:rPr>
          <w:sz w:val="24"/>
          <w:szCs w:val="24"/>
          <w:highlight w:val="yellow"/>
        </w:rPr>
      </w:pPr>
      <w:r w:rsidRPr="006C468A">
        <w:rPr>
          <w:b/>
          <w:bCs/>
          <w:sz w:val="24"/>
          <w:szCs w:val="24"/>
        </w:rPr>
        <w:t>Модуль 2. «Обучение и воспитание детей дошкольного возраста» (интегрированный модуль)</w:t>
      </w:r>
    </w:p>
    <w:p w:rsidR="003D3B25" w:rsidRPr="006C468A" w:rsidRDefault="003D3B25" w:rsidP="00537E32">
      <w:pPr>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851"/>
        <w:gridCol w:w="4677"/>
        <w:gridCol w:w="2268"/>
      </w:tblGrid>
      <w:tr w:rsidR="003D3B25" w:rsidRPr="006C468A" w:rsidTr="003D3B25">
        <w:tblPrEx>
          <w:tblCellMar>
            <w:top w:w="0" w:type="dxa"/>
            <w:bottom w:w="0" w:type="dxa"/>
          </w:tblCellMar>
        </w:tblPrEx>
        <w:trPr>
          <w:trHeight w:val="245"/>
        </w:trPr>
        <w:tc>
          <w:tcPr>
            <w:tcW w:w="3085" w:type="dxa"/>
          </w:tcPr>
          <w:p w:rsidR="003D3B25" w:rsidRPr="006C468A" w:rsidRDefault="003D3B25">
            <w:pPr>
              <w:pStyle w:val="Default"/>
            </w:pPr>
            <w:r w:rsidRPr="006C468A">
              <w:rPr>
                <w:b/>
                <w:bCs/>
              </w:rPr>
              <w:t xml:space="preserve">Задание </w:t>
            </w:r>
          </w:p>
        </w:tc>
        <w:tc>
          <w:tcPr>
            <w:tcW w:w="5528" w:type="dxa"/>
            <w:gridSpan w:val="2"/>
          </w:tcPr>
          <w:p w:rsidR="003D3B25" w:rsidRPr="006C468A" w:rsidRDefault="003D3B25">
            <w:pPr>
              <w:pStyle w:val="Default"/>
            </w:pPr>
            <w:r w:rsidRPr="006C468A">
              <w:rPr>
                <w:b/>
                <w:bCs/>
              </w:rPr>
              <w:t xml:space="preserve">Критерии </w:t>
            </w:r>
          </w:p>
        </w:tc>
        <w:tc>
          <w:tcPr>
            <w:tcW w:w="2268" w:type="dxa"/>
          </w:tcPr>
          <w:p w:rsidR="003D3B25" w:rsidRPr="006C468A" w:rsidRDefault="003D3B25">
            <w:pPr>
              <w:pStyle w:val="Default"/>
            </w:pPr>
            <w:r w:rsidRPr="006C468A">
              <w:rPr>
                <w:b/>
                <w:bCs/>
              </w:rPr>
              <w:t xml:space="preserve">Максимальные баллы </w:t>
            </w:r>
          </w:p>
        </w:tc>
      </w:tr>
      <w:tr w:rsidR="006C468A" w:rsidRPr="006C468A" w:rsidTr="003D3B25">
        <w:tblPrEx>
          <w:tblCellMar>
            <w:top w:w="0" w:type="dxa"/>
            <w:bottom w:w="0" w:type="dxa"/>
          </w:tblCellMar>
        </w:tblPrEx>
        <w:trPr>
          <w:trHeight w:val="1765"/>
        </w:trPr>
        <w:tc>
          <w:tcPr>
            <w:tcW w:w="3085" w:type="dxa"/>
            <w:vMerge w:val="restart"/>
          </w:tcPr>
          <w:p w:rsidR="006C468A" w:rsidRPr="006C468A" w:rsidRDefault="006C468A">
            <w:pPr>
              <w:pStyle w:val="Default"/>
            </w:pPr>
            <w:r w:rsidRPr="006C468A">
              <w:t>Разработка и проведение дидактической игры по ознакомлению с трудом взрослых (закрепление знаний) с использованием ИКТ (</w:t>
            </w:r>
            <w:proofErr w:type="spellStart"/>
            <w:r w:rsidRPr="006C468A">
              <w:t>Смарт-доска</w:t>
            </w:r>
            <w:proofErr w:type="spellEnd"/>
            <w:r w:rsidRPr="006C468A">
              <w:t xml:space="preserve">) и включением конструктивной деятельности. </w:t>
            </w:r>
          </w:p>
        </w:tc>
        <w:tc>
          <w:tcPr>
            <w:tcW w:w="851" w:type="dxa"/>
          </w:tcPr>
          <w:p w:rsidR="006C468A" w:rsidRPr="006C468A" w:rsidRDefault="006C468A">
            <w:pPr>
              <w:pStyle w:val="Default"/>
              <w:rPr>
                <w:color w:val="auto"/>
              </w:rPr>
            </w:pPr>
          </w:p>
          <w:p w:rsidR="006C468A" w:rsidRPr="006C468A" w:rsidRDefault="006C468A">
            <w:pPr>
              <w:pStyle w:val="Default"/>
            </w:pPr>
            <w:r w:rsidRPr="006C468A">
              <w:t xml:space="preserve">1. </w:t>
            </w:r>
          </w:p>
          <w:p w:rsidR="006C468A" w:rsidRPr="006C468A" w:rsidRDefault="006C468A">
            <w:pPr>
              <w:pStyle w:val="Default"/>
            </w:pPr>
          </w:p>
        </w:tc>
        <w:tc>
          <w:tcPr>
            <w:tcW w:w="4677" w:type="dxa"/>
          </w:tcPr>
          <w:p w:rsidR="006C468A" w:rsidRPr="006C468A" w:rsidRDefault="006C468A">
            <w:pPr>
              <w:pStyle w:val="Default"/>
            </w:pPr>
            <w:r w:rsidRPr="006C468A">
              <w:t xml:space="preserve">Соблюдение правил конкурса. </w:t>
            </w:r>
          </w:p>
        </w:tc>
        <w:tc>
          <w:tcPr>
            <w:tcW w:w="2268" w:type="dxa"/>
          </w:tcPr>
          <w:p w:rsidR="006C468A" w:rsidRPr="006C468A" w:rsidRDefault="006C468A">
            <w:pPr>
              <w:pStyle w:val="Default"/>
            </w:pPr>
            <w:r w:rsidRPr="006C468A">
              <w:t xml:space="preserve">2 </w:t>
            </w:r>
          </w:p>
        </w:tc>
      </w:tr>
      <w:tr w:rsidR="006C468A" w:rsidRPr="006C468A" w:rsidTr="003D3B25">
        <w:tblPrEx>
          <w:tblCellMar>
            <w:top w:w="0" w:type="dxa"/>
            <w:bottom w:w="0" w:type="dxa"/>
          </w:tblCellMar>
        </w:tblPrEx>
        <w:trPr>
          <w:trHeight w:val="247"/>
        </w:trPr>
        <w:tc>
          <w:tcPr>
            <w:tcW w:w="3085" w:type="dxa"/>
            <w:vMerge/>
          </w:tcPr>
          <w:p w:rsidR="006C468A" w:rsidRPr="006C468A" w:rsidRDefault="006C468A">
            <w:pPr>
              <w:pStyle w:val="Default"/>
            </w:pPr>
          </w:p>
        </w:tc>
        <w:tc>
          <w:tcPr>
            <w:tcW w:w="851" w:type="dxa"/>
          </w:tcPr>
          <w:p w:rsidR="006C468A" w:rsidRPr="006C468A" w:rsidRDefault="006C468A" w:rsidP="003D3B25">
            <w:pPr>
              <w:pStyle w:val="Default"/>
              <w:rPr>
                <w:color w:val="auto"/>
              </w:rPr>
            </w:pPr>
          </w:p>
          <w:p w:rsidR="006C468A" w:rsidRPr="006C468A" w:rsidRDefault="006C468A" w:rsidP="003D3B25">
            <w:pPr>
              <w:pStyle w:val="Default"/>
            </w:pPr>
            <w:r w:rsidRPr="006C468A">
              <w:t xml:space="preserve">2. </w:t>
            </w:r>
          </w:p>
          <w:p w:rsidR="006C468A" w:rsidRPr="006C468A" w:rsidRDefault="006C468A" w:rsidP="003D3B25">
            <w:pPr>
              <w:pStyle w:val="Default"/>
            </w:pPr>
          </w:p>
        </w:tc>
        <w:tc>
          <w:tcPr>
            <w:tcW w:w="4677" w:type="dxa"/>
          </w:tcPr>
          <w:p w:rsidR="006C468A" w:rsidRPr="006C468A" w:rsidRDefault="006C468A" w:rsidP="003D3B25">
            <w:pPr>
              <w:pStyle w:val="Default"/>
            </w:pPr>
            <w:r w:rsidRPr="006C468A">
              <w:t xml:space="preserve">Соблюдение санитарных норм и правил безопасности, соответствующих профессии. </w:t>
            </w:r>
          </w:p>
        </w:tc>
        <w:tc>
          <w:tcPr>
            <w:tcW w:w="2268" w:type="dxa"/>
          </w:tcPr>
          <w:p w:rsidR="006C468A" w:rsidRPr="006C468A" w:rsidRDefault="006C468A" w:rsidP="003D3B25">
            <w:pPr>
              <w:pStyle w:val="Default"/>
            </w:pPr>
          </w:p>
        </w:tc>
      </w:tr>
      <w:tr w:rsidR="006C468A" w:rsidRPr="006C468A" w:rsidTr="003D3B25">
        <w:tblPrEx>
          <w:tblCellMar>
            <w:top w:w="0" w:type="dxa"/>
            <w:bottom w:w="0" w:type="dxa"/>
          </w:tblCellMar>
        </w:tblPrEx>
        <w:trPr>
          <w:trHeight w:val="247"/>
        </w:trPr>
        <w:tc>
          <w:tcPr>
            <w:tcW w:w="3085" w:type="dxa"/>
            <w:vMerge/>
          </w:tcPr>
          <w:p w:rsidR="006C468A" w:rsidRPr="006C468A" w:rsidRDefault="006C468A">
            <w:pPr>
              <w:pStyle w:val="Default"/>
            </w:pPr>
          </w:p>
        </w:tc>
        <w:tc>
          <w:tcPr>
            <w:tcW w:w="851" w:type="dxa"/>
          </w:tcPr>
          <w:p w:rsidR="006C468A" w:rsidRPr="006C468A" w:rsidRDefault="006C468A" w:rsidP="003D3B25">
            <w:pPr>
              <w:pStyle w:val="Default"/>
              <w:rPr>
                <w:color w:val="auto"/>
              </w:rPr>
            </w:pPr>
          </w:p>
          <w:p w:rsidR="006C468A" w:rsidRPr="006C468A" w:rsidRDefault="006C468A" w:rsidP="003D3B25">
            <w:pPr>
              <w:pStyle w:val="Default"/>
            </w:pPr>
            <w:r w:rsidRPr="006C468A">
              <w:t xml:space="preserve">3. </w:t>
            </w:r>
          </w:p>
          <w:p w:rsidR="006C468A" w:rsidRPr="006C468A" w:rsidRDefault="006C468A" w:rsidP="003D3B25">
            <w:pPr>
              <w:pStyle w:val="Default"/>
            </w:pPr>
          </w:p>
        </w:tc>
        <w:tc>
          <w:tcPr>
            <w:tcW w:w="4677" w:type="dxa"/>
          </w:tcPr>
          <w:p w:rsidR="006C468A" w:rsidRPr="006C468A" w:rsidRDefault="006C468A" w:rsidP="003D3B25">
            <w:pPr>
              <w:pStyle w:val="Default"/>
            </w:pPr>
            <w:r w:rsidRPr="006C468A">
              <w:t xml:space="preserve">Соответствие определения цели и задач игры возрасту детей </w:t>
            </w:r>
          </w:p>
        </w:tc>
        <w:tc>
          <w:tcPr>
            <w:tcW w:w="2268" w:type="dxa"/>
          </w:tcPr>
          <w:p w:rsidR="006C468A" w:rsidRPr="006C468A" w:rsidRDefault="006C468A" w:rsidP="003D3B25">
            <w:pPr>
              <w:pStyle w:val="Default"/>
            </w:pPr>
          </w:p>
        </w:tc>
      </w:tr>
      <w:tr w:rsidR="006C468A" w:rsidRPr="006C468A" w:rsidTr="003D3B25">
        <w:tblPrEx>
          <w:tblCellMar>
            <w:top w:w="0" w:type="dxa"/>
            <w:bottom w:w="0" w:type="dxa"/>
          </w:tblCellMar>
        </w:tblPrEx>
        <w:trPr>
          <w:trHeight w:val="247"/>
        </w:trPr>
        <w:tc>
          <w:tcPr>
            <w:tcW w:w="3085" w:type="dxa"/>
            <w:vMerge/>
          </w:tcPr>
          <w:p w:rsidR="006C468A" w:rsidRPr="006C468A" w:rsidRDefault="006C468A">
            <w:pPr>
              <w:pStyle w:val="Default"/>
            </w:pPr>
          </w:p>
        </w:tc>
        <w:tc>
          <w:tcPr>
            <w:tcW w:w="851" w:type="dxa"/>
          </w:tcPr>
          <w:p w:rsidR="006C468A" w:rsidRPr="006C468A" w:rsidRDefault="006C468A" w:rsidP="003D3B25">
            <w:pPr>
              <w:pStyle w:val="Default"/>
              <w:rPr>
                <w:color w:val="auto"/>
              </w:rPr>
            </w:pPr>
          </w:p>
          <w:p w:rsidR="006C468A" w:rsidRPr="006C468A" w:rsidRDefault="006C468A" w:rsidP="003D3B25">
            <w:pPr>
              <w:pStyle w:val="Default"/>
            </w:pPr>
            <w:r w:rsidRPr="006C468A">
              <w:t xml:space="preserve">4. </w:t>
            </w:r>
          </w:p>
          <w:p w:rsidR="006C468A" w:rsidRPr="006C468A" w:rsidRDefault="006C468A" w:rsidP="003D3B25">
            <w:pPr>
              <w:pStyle w:val="Default"/>
            </w:pPr>
          </w:p>
        </w:tc>
        <w:tc>
          <w:tcPr>
            <w:tcW w:w="4677" w:type="dxa"/>
          </w:tcPr>
          <w:p w:rsidR="006C468A" w:rsidRPr="006C468A" w:rsidRDefault="006C468A" w:rsidP="003D3B25">
            <w:pPr>
              <w:pStyle w:val="Default"/>
            </w:pPr>
            <w:r w:rsidRPr="006C468A">
              <w:t xml:space="preserve">Соответствие цели, задач, содержания игры заданию конкурса. </w:t>
            </w:r>
          </w:p>
        </w:tc>
        <w:tc>
          <w:tcPr>
            <w:tcW w:w="2268" w:type="dxa"/>
          </w:tcPr>
          <w:p w:rsidR="006C468A" w:rsidRPr="006C468A" w:rsidRDefault="006C468A" w:rsidP="003D3B25">
            <w:pPr>
              <w:pStyle w:val="Default"/>
            </w:pPr>
          </w:p>
        </w:tc>
      </w:tr>
      <w:tr w:rsidR="006C468A" w:rsidRPr="006C468A" w:rsidTr="003D3B25">
        <w:tblPrEx>
          <w:tblCellMar>
            <w:top w:w="0" w:type="dxa"/>
            <w:bottom w:w="0" w:type="dxa"/>
          </w:tblCellMar>
        </w:tblPrEx>
        <w:trPr>
          <w:trHeight w:val="247"/>
        </w:trPr>
        <w:tc>
          <w:tcPr>
            <w:tcW w:w="3085" w:type="dxa"/>
            <w:vMerge/>
          </w:tcPr>
          <w:p w:rsidR="006C468A" w:rsidRPr="006C468A" w:rsidRDefault="006C468A">
            <w:pPr>
              <w:pStyle w:val="Default"/>
            </w:pPr>
          </w:p>
        </w:tc>
        <w:tc>
          <w:tcPr>
            <w:tcW w:w="851" w:type="dxa"/>
          </w:tcPr>
          <w:p w:rsidR="006C468A" w:rsidRPr="006C468A" w:rsidRDefault="006C468A" w:rsidP="003D3B25">
            <w:pPr>
              <w:pStyle w:val="Default"/>
              <w:rPr>
                <w:color w:val="auto"/>
              </w:rPr>
            </w:pPr>
          </w:p>
          <w:p w:rsidR="006C468A" w:rsidRPr="006C468A" w:rsidRDefault="006C468A" w:rsidP="003D3B25">
            <w:pPr>
              <w:pStyle w:val="Default"/>
            </w:pPr>
            <w:r w:rsidRPr="006C468A">
              <w:t xml:space="preserve">5. </w:t>
            </w:r>
          </w:p>
          <w:p w:rsidR="006C468A" w:rsidRPr="006C468A" w:rsidRDefault="006C468A" w:rsidP="003D3B25">
            <w:pPr>
              <w:pStyle w:val="Default"/>
            </w:pPr>
          </w:p>
        </w:tc>
        <w:tc>
          <w:tcPr>
            <w:tcW w:w="4677" w:type="dxa"/>
          </w:tcPr>
          <w:p w:rsidR="006C468A" w:rsidRPr="006C468A" w:rsidRDefault="006C468A" w:rsidP="003D3B25">
            <w:pPr>
              <w:pStyle w:val="Default"/>
            </w:pPr>
            <w:r w:rsidRPr="006C468A">
              <w:t xml:space="preserve">Конкретность и достижимость поставленных цели и задач дидактической игры. </w:t>
            </w:r>
          </w:p>
        </w:tc>
        <w:tc>
          <w:tcPr>
            <w:tcW w:w="2268" w:type="dxa"/>
          </w:tcPr>
          <w:p w:rsidR="006C468A" w:rsidRPr="006C468A" w:rsidRDefault="006C468A" w:rsidP="003D3B25">
            <w:pPr>
              <w:pStyle w:val="Default"/>
            </w:pPr>
          </w:p>
        </w:tc>
      </w:tr>
      <w:tr w:rsidR="006C468A" w:rsidRPr="006C468A" w:rsidTr="003D3B25">
        <w:tblPrEx>
          <w:tblCellMar>
            <w:top w:w="0" w:type="dxa"/>
            <w:bottom w:w="0" w:type="dxa"/>
          </w:tblCellMar>
        </w:tblPrEx>
        <w:trPr>
          <w:trHeight w:val="247"/>
        </w:trPr>
        <w:tc>
          <w:tcPr>
            <w:tcW w:w="3085" w:type="dxa"/>
            <w:vMerge/>
          </w:tcPr>
          <w:p w:rsidR="006C468A" w:rsidRPr="006C468A" w:rsidRDefault="006C468A">
            <w:pPr>
              <w:pStyle w:val="Default"/>
            </w:pPr>
          </w:p>
        </w:tc>
        <w:tc>
          <w:tcPr>
            <w:tcW w:w="851" w:type="dxa"/>
          </w:tcPr>
          <w:p w:rsidR="006C468A" w:rsidRPr="006C468A" w:rsidRDefault="006C468A" w:rsidP="003D3B25">
            <w:pPr>
              <w:pStyle w:val="Default"/>
              <w:rPr>
                <w:color w:val="auto"/>
              </w:rPr>
            </w:pPr>
          </w:p>
          <w:p w:rsidR="006C468A" w:rsidRPr="006C468A" w:rsidRDefault="006C468A" w:rsidP="003D3B25">
            <w:pPr>
              <w:pStyle w:val="Default"/>
            </w:pPr>
            <w:r w:rsidRPr="006C468A">
              <w:t xml:space="preserve">6. </w:t>
            </w:r>
          </w:p>
          <w:p w:rsidR="006C468A" w:rsidRPr="006C468A" w:rsidRDefault="006C468A" w:rsidP="003D3B25">
            <w:pPr>
              <w:pStyle w:val="Default"/>
            </w:pPr>
          </w:p>
        </w:tc>
        <w:tc>
          <w:tcPr>
            <w:tcW w:w="4677" w:type="dxa"/>
          </w:tcPr>
          <w:p w:rsidR="006C468A" w:rsidRPr="006C468A" w:rsidRDefault="006C468A" w:rsidP="003D3B25">
            <w:pPr>
              <w:pStyle w:val="Default"/>
            </w:pPr>
            <w:r w:rsidRPr="006C468A">
              <w:t xml:space="preserve">Соблюдение структуры и логики проведения дидактической игры. </w:t>
            </w:r>
          </w:p>
        </w:tc>
        <w:tc>
          <w:tcPr>
            <w:tcW w:w="2268" w:type="dxa"/>
          </w:tcPr>
          <w:p w:rsidR="006C468A" w:rsidRPr="006C468A" w:rsidRDefault="006C468A" w:rsidP="003D3B25">
            <w:pPr>
              <w:pStyle w:val="Default"/>
            </w:pPr>
          </w:p>
        </w:tc>
      </w:tr>
      <w:tr w:rsidR="006C468A" w:rsidRPr="006C468A" w:rsidTr="003D3B25">
        <w:tblPrEx>
          <w:tblCellMar>
            <w:top w:w="0" w:type="dxa"/>
            <w:bottom w:w="0" w:type="dxa"/>
          </w:tblCellMar>
        </w:tblPrEx>
        <w:trPr>
          <w:trHeight w:val="247"/>
        </w:trPr>
        <w:tc>
          <w:tcPr>
            <w:tcW w:w="3085" w:type="dxa"/>
            <w:vMerge/>
          </w:tcPr>
          <w:p w:rsidR="006C468A" w:rsidRPr="006C468A" w:rsidRDefault="006C468A">
            <w:pPr>
              <w:pStyle w:val="Default"/>
            </w:pPr>
          </w:p>
        </w:tc>
        <w:tc>
          <w:tcPr>
            <w:tcW w:w="851" w:type="dxa"/>
          </w:tcPr>
          <w:p w:rsidR="006C468A" w:rsidRPr="006C468A" w:rsidRDefault="006C468A" w:rsidP="003D3B25">
            <w:pPr>
              <w:pStyle w:val="Default"/>
              <w:rPr>
                <w:color w:val="auto"/>
              </w:rPr>
            </w:pPr>
          </w:p>
          <w:p w:rsidR="006C468A" w:rsidRPr="006C468A" w:rsidRDefault="006C468A" w:rsidP="003D3B25">
            <w:pPr>
              <w:pStyle w:val="Default"/>
            </w:pPr>
            <w:r w:rsidRPr="006C468A">
              <w:t xml:space="preserve">7. </w:t>
            </w:r>
          </w:p>
          <w:p w:rsidR="006C468A" w:rsidRPr="006C468A" w:rsidRDefault="006C468A" w:rsidP="003D3B25">
            <w:pPr>
              <w:pStyle w:val="Default"/>
            </w:pPr>
          </w:p>
        </w:tc>
        <w:tc>
          <w:tcPr>
            <w:tcW w:w="4677" w:type="dxa"/>
          </w:tcPr>
          <w:p w:rsidR="006C468A" w:rsidRPr="006C468A" w:rsidRDefault="006C468A" w:rsidP="003D3B25">
            <w:pPr>
              <w:pStyle w:val="Default"/>
            </w:pPr>
            <w:r w:rsidRPr="006C468A">
              <w:t xml:space="preserve">Доступность для детей содержания игры и игровых действий и правил. </w:t>
            </w:r>
          </w:p>
        </w:tc>
        <w:tc>
          <w:tcPr>
            <w:tcW w:w="2268" w:type="dxa"/>
          </w:tcPr>
          <w:p w:rsidR="006C468A" w:rsidRPr="006C468A" w:rsidRDefault="006C468A">
            <w:pPr>
              <w:pStyle w:val="Default"/>
            </w:pPr>
            <w:r w:rsidRPr="006C468A">
              <w:t xml:space="preserve">3 </w:t>
            </w:r>
          </w:p>
        </w:tc>
      </w:tr>
      <w:tr w:rsidR="006C468A" w:rsidRPr="006C468A" w:rsidTr="003D3B25">
        <w:tblPrEx>
          <w:tblCellMar>
            <w:top w:w="0" w:type="dxa"/>
            <w:bottom w:w="0" w:type="dxa"/>
          </w:tblCellMar>
        </w:tblPrEx>
        <w:trPr>
          <w:trHeight w:val="171"/>
        </w:trPr>
        <w:tc>
          <w:tcPr>
            <w:tcW w:w="3085" w:type="dxa"/>
            <w:vMerge/>
          </w:tcPr>
          <w:p w:rsidR="006C468A" w:rsidRPr="006C468A" w:rsidRDefault="006C468A">
            <w:pPr>
              <w:pStyle w:val="Default"/>
            </w:pPr>
          </w:p>
        </w:tc>
        <w:tc>
          <w:tcPr>
            <w:tcW w:w="851" w:type="dxa"/>
          </w:tcPr>
          <w:p w:rsidR="006C468A" w:rsidRPr="006C468A" w:rsidRDefault="006C468A" w:rsidP="003D3B25">
            <w:pPr>
              <w:pStyle w:val="Default"/>
              <w:rPr>
                <w:color w:val="auto"/>
              </w:rPr>
            </w:pPr>
          </w:p>
          <w:p w:rsidR="006C468A" w:rsidRPr="006C468A" w:rsidRDefault="006C468A" w:rsidP="003D3B25">
            <w:pPr>
              <w:pStyle w:val="Default"/>
            </w:pPr>
            <w:r w:rsidRPr="006C468A">
              <w:t xml:space="preserve">8. </w:t>
            </w:r>
          </w:p>
          <w:p w:rsidR="006C468A" w:rsidRPr="006C468A" w:rsidRDefault="006C468A" w:rsidP="003D3B25">
            <w:pPr>
              <w:pStyle w:val="Default"/>
            </w:pPr>
          </w:p>
        </w:tc>
        <w:tc>
          <w:tcPr>
            <w:tcW w:w="4677" w:type="dxa"/>
          </w:tcPr>
          <w:p w:rsidR="006C468A" w:rsidRPr="006C468A" w:rsidRDefault="006C468A" w:rsidP="003D3B25">
            <w:pPr>
              <w:pStyle w:val="Default"/>
            </w:pPr>
            <w:r w:rsidRPr="006C468A">
              <w:t xml:space="preserve">Эффективность руководства дидактической игрой. </w:t>
            </w:r>
          </w:p>
        </w:tc>
        <w:tc>
          <w:tcPr>
            <w:tcW w:w="2268" w:type="dxa"/>
          </w:tcPr>
          <w:p w:rsidR="006C468A" w:rsidRPr="006C468A" w:rsidRDefault="006C468A">
            <w:pPr>
              <w:pStyle w:val="Default"/>
            </w:pPr>
            <w:r w:rsidRPr="006C468A">
              <w:t xml:space="preserve">3 </w:t>
            </w:r>
          </w:p>
        </w:tc>
      </w:tr>
      <w:tr w:rsidR="006C468A" w:rsidRPr="006C468A" w:rsidTr="006C468A">
        <w:tblPrEx>
          <w:tblCellMar>
            <w:top w:w="0" w:type="dxa"/>
            <w:bottom w:w="0" w:type="dxa"/>
          </w:tblCellMar>
        </w:tblPrEx>
        <w:trPr>
          <w:trHeight w:val="247"/>
        </w:trPr>
        <w:tc>
          <w:tcPr>
            <w:tcW w:w="3085" w:type="dxa"/>
            <w:vMerge w:val="restart"/>
            <w:tcBorders>
              <w:top w:val="nil"/>
            </w:tcBorders>
          </w:tcPr>
          <w:p w:rsidR="006C468A" w:rsidRPr="006C468A" w:rsidRDefault="006C468A">
            <w:pPr>
              <w:pStyle w:val="Default"/>
            </w:pPr>
          </w:p>
        </w:tc>
        <w:tc>
          <w:tcPr>
            <w:tcW w:w="851" w:type="dxa"/>
          </w:tcPr>
          <w:p w:rsidR="006C468A" w:rsidRPr="006C468A" w:rsidRDefault="006C468A" w:rsidP="003D3B25">
            <w:pPr>
              <w:pStyle w:val="Default"/>
              <w:rPr>
                <w:color w:val="auto"/>
              </w:rPr>
            </w:pPr>
          </w:p>
          <w:p w:rsidR="006C468A" w:rsidRPr="006C468A" w:rsidRDefault="006C468A" w:rsidP="003D3B25">
            <w:pPr>
              <w:pStyle w:val="Default"/>
            </w:pPr>
            <w:r w:rsidRPr="006C468A">
              <w:t xml:space="preserve">9. </w:t>
            </w:r>
          </w:p>
          <w:p w:rsidR="006C468A" w:rsidRPr="006C468A" w:rsidRDefault="006C468A" w:rsidP="003D3B25">
            <w:pPr>
              <w:pStyle w:val="Default"/>
            </w:pPr>
          </w:p>
        </w:tc>
        <w:tc>
          <w:tcPr>
            <w:tcW w:w="4677" w:type="dxa"/>
          </w:tcPr>
          <w:p w:rsidR="006C468A" w:rsidRPr="006C468A" w:rsidRDefault="006C468A" w:rsidP="003D3B25">
            <w:pPr>
              <w:pStyle w:val="Default"/>
            </w:pPr>
            <w:r w:rsidRPr="006C468A">
              <w:t xml:space="preserve">Соблюдение единой сюжетной линии игры и конструктивной деятельности. </w:t>
            </w:r>
          </w:p>
        </w:tc>
        <w:tc>
          <w:tcPr>
            <w:tcW w:w="2268" w:type="dxa"/>
          </w:tcPr>
          <w:p w:rsidR="006C468A" w:rsidRPr="006C468A" w:rsidRDefault="006C468A">
            <w:pPr>
              <w:pStyle w:val="Default"/>
            </w:pPr>
            <w:r w:rsidRPr="006C468A">
              <w:t xml:space="preserve">3 </w:t>
            </w:r>
          </w:p>
        </w:tc>
      </w:tr>
      <w:tr w:rsidR="006C468A" w:rsidRPr="006C468A" w:rsidTr="003D3B25">
        <w:tblPrEx>
          <w:tblCellMar>
            <w:top w:w="0" w:type="dxa"/>
            <w:bottom w:w="0" w:type="dxa"/>
          </w:tblCellMar>
        </w:tblPrEx>
        <w:trPr>
          <w:trHeight w:val="245"/>
        </w:trPr>
        <w:tc>
          <w:tcPr>
            <w:tcW w:w="3085" w:type="dxa"/>
            <w:vMerge/>
          </w:tcPr>
          <w:p w:rsidR="006C468A" w:rsidRPr="006C468A" w:rsidRDefault="006C468A">
            <w:pPr>
              <w:pStyle w:val="Default"/>
            </w:pPr>
          </w:p>
        </w:tc>
        <w:tc>
          <w:tcPr>
            <w:tcW w:w="851" w:type="dxa"/>
          </w:tcPr>
          <w:p w:rsidR="006C468A" w:rsidRPr="006C468A" w:rsidRDefault="006C468A" w:rsidP="003D3B25">
            <w:pPr>
              <w:pStyle w:val="Default"/>
              <w:rPr>
                <w:color w:val="auto"/>
              </w:rPr>
            </w:pPr>
          </w:p>
          <w:p w:rsidR="006C468A" w:rsidRPr="006C468A" w:rsidRDefault="006C468A" w:rsidP="003D3B25">
            <w:pPr>
              <w:pStyle w:val="Default"/>
            </w:pPr>
            <w:r w:rsidRPr="006C468A">
              <w:t xml:space="preserve">10. </w:t>
            </w:r>
          </w:p>
          <w:p w:rsidR="006C468A" w:rsidRPr="006C468A" w:rsidRDefault="006C468A" w:rsidP="003D3B25">
            <w:pPr>
              <w:pStyle w:val="Default"/>
            </w:pPr>
          </w:p>
        </w:tc>
        <w:tc>
          <w:tcPr>
            <w:tcW w:w="4677" w:type="dxa"/>
          </w:tcPr>
          <w:p w:rsidR="006C468A" w:rsidRPr="006C468A" w:rsidRDefault="006C468A" w:rsidP="003D3B25">
            <w:pPr>
              <w:pStyle w:val="Default"/>
            </w:pPr>
            <w:r w:rsidRPr="006C468A">
              <w:t xml:space="preserve">Соответствие определения цели и задач конструктивной деятельности возрасту детей. </w:t>
            </w:r>
          </w:p>
        </w:tc>
        <w:tc>
          <w:tcPr>
            <w:tcW w:w="2268" w:type="dxa"/>
          </w:tcPr>
          <w:p w:rsidR="006C468A" w:rsidRPr="006C468A" w:rsidRDefault="006C468A">
            <w:pPr>
              <w:pStyle w:val="Default"/>
            </w:pPr>
            <w:r w:rsidRPr="006C468A">
              <w:t xml:space="preserve">3 </w:t>
            </w:r>
          </w:p>
        </w:tc>
      </w:tr>
      <w:tr w:rsidR="006C468A" w:rsidRPr="006C468A" w:rsidTr="003D3B25">
        <w:tblPrEx>
          <w:tblCellMar>
            <w:top w:w="0" w:type="dxa"/>
            <w:bottom w:w="0" w:type="dxa"/>
          </w:tblCellMar>
        </w:tblPrEx>
        <w:trPr>
          <w:trHeight w:val="523"/>
        </w:trPr>
        <w:tc>
          <w:tcPr>
            <w:tcW w:w="3085" w:type="dxa"/>
            <w:vMerge/>
          </w:tcPr>
          <w:p w:rsidR="006C468A" w:rsidRPr="006C468A" w:rsidRDefault="006C468A">
            <w:pPr>
              <w:pStyle w:val="Default"/>
            </w:pPr>
          </w:p>
        </w:tc>
        <w:tc>
          <w:tcPr>
            <w:tcW w:w="851" w:type="dxa"/>
          </w:tcPr>
          <w:p w:rsidR="006C468A" w:rsidRPr="006C468A" w:rsidRDefault="006C468A" w:rsidP="003D3B25">
            <w:pPr>
              <w:pStyle w:val="Default"/>
              <w:rPr>
                <w:color w:val="auto"/>
              </w:rPr>
            </w:pPr>
          </w:p>
          <w:p w:rsidR="006C468A" w:rsidRPr="006C468A" w:rsidRDefault="006C468A" w:rsidP="003D3B25">
            <w:pPr>
              <w:pStyle w:val="Default"/>
            </w:pPr>
            <w:r w:rsidRPr="006C468A">
              <w:t xml:space="preserve">11. </w:t>
            </w:r>
          </w:p>
          <w:p w:rsidR="006C468A" w:rsidRPr="006C468A" w:rsidRDefault="006C468A" w:rsidP="003D3B25">
            <w:pPr>
              <w:pStyle w:val="Default"/>
            </w:pPr>
          </w:p>
        </w:tc>
        <w:tc>
          <w:tcPr>
            <w:tcW w:w="4677" w:type="dxa"/>
          </w:tcPr>
          <w:p w:rsidR="006C468A" w:rsidRPr="006C468A" w:rsidRDefault="006C468A" w:rsidP="003D3B25">
            <w:pPr>
              <w:pStyle w:val="Default"/>
            </w:pPr>
            <w:r w:rsidRPr="006C468A">
              <w:t xml:space="preserve">Определение в цели конструктивной деятельности задуманного результата, продукта с функциональным игровым значением, соответствующим содержанию дидактической игры. </w:t>
            </w:r>
          </w:p>
        </w:tc>
        <w:tc>
          <w:tcPr>
            <w:tcW w:w="2268" w:type="dxa"/>
          </w:tcPr>
          <w:p w:rsidR="006C468A" w:rsidRPr="006C468A" w:rsidRDefault="006C468A">
            <w:pPr>
              <w:pStyle w:val="Default"/>
            </w:pPr>
            <w:r w:rsidRPr="006C468A">
              <w:t xml:space="preserve">3 </w:t>
            </w:r>
          </w:p>
        </w:tc>
      </w:tr>
      <w:tr w:rsidR="006C468A" w:rsidRPr="006C468A" w:rsidTr="003D3B25">
        <w:tblPrEx>
          <w:tblCellMar>
            <w:top w:w="0" w:type="dxa"/>
            <w:bottom w:w="0" w:type="dxa"/>
          </w:tblCellMar>
        </w:tblPrEx>
        <w:trPr>
          <w:trHeight w:val="247"/>
        </w:trPr>
        <w:tc>
          <w:tcPr>
            <w:tcW w:w="3085" w:type="dxa"/>
            <w:vMerge/>
          </w:tcPr>
          <w:p w:rsidR="006C468A" w:rsidRPr="006C468A" w:rsidRDefault="006C468A">
            <w:pPr>
              <w:pStyle w:val="Default"/>
            </w:pPr>
          </w:p>
        </w:tc>
        <w:tc>
          <w:tcPr>
            <w:tcW w:w="851" w:type="dxa"/>
          </w:tcPr>
          <w:p w:rsidR="006C468A" w:rsidRPr="006C468A" w:rsidRDefault="006C468A" w:rsidP="003D3B25">
            <w:pPr>
              <w:pStyle w:val="Default"/>
              <w:rPr>
                <w:color w:val="auto"/>
              </w:rPr>
            </w:pPr>
          </w:p>
          <w:p w:rsidR="006C468A" w:rsidRPr="006C468A" w:rsidRDefault="006C468A" w:rsidP="003D3B25">
            <w:pPr>
              <w:pStyle w:val="Default"/>
            </w:pPr>
            <w:r w:rsidRPr="006C468A">
              <w:t xml:space="preserve">12. </w:t>
            </w:r>
          </w:p>
          <w:p w:rsidR="006C468A" w:rsidRPr="006C468A" w:rsidRDefault="006C468A" w:rsidP="003D3B25">
            <w:pPr>
              <w:pStyle w:val="Default"/>
            </w:pPr>
          </w:p>
        </w:tc>
        <w:tc>
          <w:tcPr>
            <w:tcW w:w="4677" w:type="dxa"/>
          </w:tcPr>
          <w:p w:rsidR="006C468A" w:rsidRPr="006C468A" w:rsidRDefault="006C468A" w:rsidP="003D3B25">
            <w:pPr>
              <w:pStyle w:val="Default"/>
            </w:pPr>
            <w:r w:rsidRPr="006C468A">
              <w:t xml:space="preserve">Использование приемов стимулирования инициативности и самостоятельности детей. </w:t>
            </w:r>
          </w:p>
        </w:tc>
        <w:tc>
          <w:tcPr>
            <w:tcW w:w="2268" w:type="dxa"/>
          </w:tcPr>
          <w:p w:rsidR="006C468A" w:rsidRPr="006C468A" w:rsidRDefault="006C468A">
            <w:pPr>
              <w:pStyle w:val="Default"/>
            </w:pPr>
            <w:r w:rsidRPr="006C468A">
              <w:t xml:space="preserve">3 </w:t>
            </w:r>
          </w:p>
        </w:tc>
      </w:tr>
      <w:tr w:rsidR="006C468A" w:rsidRPr="006C468A" w:rsidTr="003D3B25">
        <w:tblPrEx>
          <w:tblCellMar>
            <w:top w:w="0" w:type="dxa"/>
            <w:bottom w:w="0" w:type="dxa"/>
          </w:tblCellMar>
        </w:tblPrEx>
        <w:trPr>
          <w:trHeight w:val="385"/>
        </w:trPr>
        <w:tc>
          <w:tcPr>
            <w:tcW w:w="3085" w:type="dxa"/>
            <w:vMerge/>
          </w:tcPr>
          <w:p w:rsidR="006C468A" w:rsidRPr="006C468A" w:rsidRDefault="006C468A">
            <w:pPr>
              <w:pStyle w:val="Default"/>
            </w:pPr>
          </w:p>
        </w:tc>
        <w:tc>
          <w:tcPr>
            <w:tcW w:w="851" w:type="dxa"/>
          </w:tcPr>
          <w:p w:rsidR="006C468A" w:rsidRPr="006C468A" w:rsidRDefault="006C468A" w:rsidP="003D3B25">
            <w:pPr>
              <w:pStyle w:val="Default"/>
              <w:rPr>
                <w:color w:val="auto"/>
              </w:rPr>
            </w:pPr>
          </w:p>
          <w:p w:rsidR="006C468A" w:rsidRPr="006C468A" w:rsidRDefault="006C468A" w:rsidP="003D3B25">
            <w:pPr>
              <w:pStyle w:val="Default"/>
            </w:pPr>
            <w:r w:rsidRPr="006C468A">
              <w:t xml:space="preserve">13. </w:t>
            </w:r>
          </w:p>
          <w:p w:rsidR="006C468A" w:rsidRPr="006C468A" w:rsidRDefault="006C468A" w:rsidP="003D3B25">
            <w:pPr>
              <w:pStyle w:val="Default"/>
            </w:pPr>
          </w:p>
        </w:tc>
        <w:tc>
          <w:tcPr>
            <w:tcW w:w="4677" w:type="dxa"/>
          </w:tcPr>
          <w:p w:rsidR="006C468A" w:rsidRPr="006C468A" w:rsidRDefault="006C468A" w:rsidP="003D3B25">
            <w:pPr>
              <w:pStyle w:val="Default"/>
            </w:pPr>
            <w:r w:rsidRPr="006C468A">
              <w:t xml:space="preserve">Использование приемов стимулирования активности и заинтересованности детей в процессе дидактической игры. </w:t>
            </w:r>
          </w:p>
        </w:tc>
        <w:tc>
          <w:tcPr>
            <w:tcW w:w="2268" w:type="dxa"/>
          </w:tcPr>
          <w:p w:rsidR="006C468A" w:rsidRPr="006C468A" w:rsidRDefault="006C468A">
            <w:pPr>
              <w:pStyle w:val="Default"/>
            </w:pPr>
            <w:r w:rsidRPr="006C468A">
              <w:t xml:space="preserve">3 </w:t>
            </w:r>
          </w:p>
        </w:tc>
      </w:tr>
      <w:tr w:rsidR="006C468A" w:rsidRPr="006C468A" w:rsidTr="003D3B25">
        <w:tblPrEx>
          <w:tblCellMar>
            <w:top w:w="0" w:type="dxa"/>
            <w:bottom w:w="0" w:type="dxa"/>
          </w:tblCellMar>
        </w:tblPrEx>
        <w:trPr>
          <w:trHeight w:val="385"/>
        </w:trPr>
        <w:tc>
          <w:tcPr>
            <w:tcW w:w="3085" w:type="dxa"/>
            <w:vMerge/>
          </w:tcPr>
          <w:p w:rsidR="006C468A" w:rsidRPr="006C468A" w:rsidRDefault="006C468A">
            <w:pPr>
              <w:pStyle w:val="Default"/>
            </w:pPr>
          </w:p>
        </w:tc>
        <w:tc>
          <w:tcPr>
            <w:tcW w:w="851" w:type="dxa"/>
          </w:tcPr>
          <w:p w:rsidR="006C468A" w:rsidRPr="006C468A" w:rsidRDefault="006C468A" w:rsidP="003D3B25">
            <w:pPr>
              <w:pStyle w:val="Default"/>
              <w:rPr>
                <w:color w:val="auto"/>
              </w:rPr>
            </w:pPr>
          </w:p>
          <w:p w:rsidR="006C468A" w:rsidRPr="006C468A" w:rsidRDefault="006C468A" w:rsidP="003D3B25">
            <w:pPr>
              <w:pStyle w:val="Default"/>
            </w:pPr>
            <w:r w:rsidRPr="006C468A">
              <w:t xml:space="preserve">14. </w:t>
            </w:r>
          </w:p>
          <w:p w:rsidR="006C468A" w:rsidRPr="006C468A" w:rsidRDefault="006C468A" w:rsidP="003D3B25">
            <w:pPr>
              <w:pStyle w:val="Default"/>
            </w:pPr>
          </w:p>
        </w:tc>
        <w:tc>
          <w:tcPr>
            <w:tcW w:w="4677" w:type="dxa"/>
          </w:tcPr>
          <w:p w:rsidR="006C468A" w:rsidRPr="006C468A" w:rsidRDefault="006C468A" w:rsidP="003D3B25">
            <w:pPr>
              <w:pStyle w:val="Default"/>
            </w:pPr>
            <w:r w:rsidRPr="006C468A">
              <w:t xml:space="preserve">Использование приемов стимулирования активности и заинтересованности детей в процессе конструктивной деятельности. </w:t>
            </w:r>
          </w:p>
        </w:tc>
        <w:tc>
          <w:tcPr>
            <w:tcW w:w="2268" w:type="dxa"/>
          </w:tcPr>
          <w:p w:rsidR="006C468A" w:rsidRPr="006C468A" w:rsidRDefault="006C468A">
            <w:pPr>
              <w:pStyle w:val="Default"/>
            </w:pPr>
            <w:r w:rsidRPr="006C468A">
              <w:t xml:space="preserve">3 </w:t>
            </w:r>
          </w:p>
        </w:tc>
      </w:tr>
      <w:tr w:rsidR="006C468A" w:rsidRPr="006C468A" w:rsidTr="003D3B25">
        <w:tblPrEx>
          <w:tblCellMar>
            <w:top w:w="0" w:type="dxa"/>
            <w:bottom w:w="0" w:type="dxa"/>
          </w:tblCellMar>
        </w:tblPrEx>
        <w:trPr>
          <w:trHeight w:val="385"/>
        </w:trPr>
        <w:tc>
          <w:tcPr>
            <w:tcW w:w="3085" w:type="dxa"/>
            <w:vMerge/>
          </w:tcPr>
          <w:p w:rsidR="006C468A" w:rsidRPr="006C468A" w:rsidRDefault="006C468A">
            <w:pPr>
              <w:pStyle w:val="Default"/>
            </w:pPr>
          </w:p>
        </w:tc>
        <w:tc>
          <w:tcPr>
            <w:tcW w:w="851" w:type="dxa"/>
          </w:tcPr>
          <w:p w:rsidR="006C468A" w:rsidRPr="006C468A" w:rsidRDefault="006C468A" w:rsidP="003D3B25">
            <w:pPr>
              <w:pStyle w:val="Default"/>
              <w:rPr>
                <w:color w:val="auto"/>
              </w:rPr>
            </w:pPr>
          </w:p>
          <w:p w:rsidR="006C468A" w:rsidRPr="006C468A" w:rsidRDefault="006C468A" w:rsidP="003D3B25">
            <w:pPr>
              <w:pStyle w:val="Default"/>
            </w:pPr>
            <w:r w:rsidRPr="006C468A">
              <w:t xml:space="preserve">15. </w:t>
            </w:r>
          </w:p>
          <w:p w:rsidR="006C468A" w:rsidRPr="006C468A" w:rsidRDefault="006C468A" w:rsidP="003D3B25">
            <w:pPr>
              <w:pStyle w:val="Default"/>
            </w:pPr>
          </w:p>
        </w:tc>
        <w:tc>
          <w:tcPr>
            <w:tcW w:w="4677" w:type="dxa"/>
          </w:tcPr>
          <w:p w:rsidR="006C468A" w:rsidRPr="006C468A" w:rsidRDefault="006C468A" w:rsidP="003D3B25">
            <w:pPr>
              <w:pStyle w:val="Default"/>
            </w:pPr>
            <w:r w:rsidRPr="006C468A">
              <w:t xml:space="preserve">Организация двигательной активности детей (динамическая пауза, зрительная, пальчиковая гимнастика). </w:t>
            </w:r>
          </w:p>
        </w:tc>
        <w:tc>
          <w:tcPr>
            <w:tcW w:w="2268" w:type="dxa"/>
          </w:tcPr>
          <w:p w:rsidR="006C468A" w:rsidRPr="006C468A" w:rsidRDefault="006C468A">
            <w:pPr>
              <w:pStyle w:val="Default"/>
            </w:pPr>
            <w:r w:rsidRPr="006C468A">
              <w:t xml:space="preserve">4 </w:t>
            </w:r>
          </w:p>
        </w:tc>
      </w:tr>
      <w:tr w:rsidR="006C468A" w:rsidRPr="006C468A" w:rsidTr="003D3B25">
        <w:tblPrEx>
          <w:tblCellMar>
            <w:top w:w="0" w:type="dxa"/>
            <w:bottom w:w="0" w:type="dxa"/>
          </w:tblCellMar>
        </w:tblPrEx>
        <w:trPr>
          <w:trHeight w:val="247"/>
        </w:trPr>
        <w:tc>
          <w:tcPr>
            <w:tcW w:w="3085" w:type="dxa"/>
            <w:vMerge/>
          </w:tcPr>
          <w:p w:rsidR="006C468A" w:rsidRPr="006C468A" w:rsidRDefault="006C468A">
            <w:pPr>
              <w:pStyle w:val="Default"/>
            </w:pPr>
          </w:p>
        </w:tc>
        <w:tc>
          <w:tcPr>
            <w:tcW w:w="851" w:type="dxa"/>
          </w:tcPr>
          <w:p w:rsidR="006C468A" w:rsidRPr="006C468A" w:rsidRDefault="006C468A" w:rsidP="003D3B25">
            <w:pPr>
              <w:pStyle w:val="Default"/>
              <w:rPr>
                <w:color w:val="auto"/>
              </w:rPr>
            </w:pPr>
          </w:p>
          <w:p w:rsidR="006C468A" w:rsidRPr="006C468A" w:rsidRDefault="006C468A" w:rsidP="003D3B25">
            <w:pPr>
              <w:pStyle w:val="Default"/>
            </w:pPr>
            <w:r w:rsidRPr="006C468A">
              <w:t xml:space="preserve">16. </w:t>
            </w:r>
          </w:p>
          <w:p w:rsidR="006C468A" w:rsidRPr="006C468A" w:rsidRDefault="006C468A" w:rsidP="003D3B25">
            <w:pPr>
              <w:pStyle w:val="Default"/>
            </w:pPr>
          </w:p>
        </w:tc>
        <w:tc>
          <w:tcPr>
            <w:tcW w:w="4677" w:type="dxa"/>
          </w:tcPr>
          <w:p w:rsidR="006C468A" w:rsidRPr="006C468A" w:rsidRDefault="006C468A" w:rsidP="003D3B25">
            <w:pPr>
              <w:pStyle w:val="Default"/>
            </w:pPr>
            <w:r w:rsidRPr="006C468A">
              <w:t xml:space="preserve">Полнота реализации поставленных цели и задач дидактической игры. </w:t>
            </w:r>
          </w:p>
        </w:tc>
        <w:tc>
          <w:tcPr>
            <w:tcW w:w="2268" w:type="dxa"/>
          </w:tcPr>
          <w:p w:rsidR="006C468A" w:rsidRPr="006C468A" w:rsidRDefault="006C468A">
            <w:pPr>
              <w:pStyle w:val="Default"/>
            </w:pPr>
            <w:r w:rsidRPr="006C468A">
              <w:t xml:space="preserve">3 </w:t>
            </w:r>
          </w:p>
        </w:tc>
      </w:tr>
      <w:tr w:rsidR="006C468A" w:rsidRPr="006C468A" w:rsidTr="003D3B25">
        <w:tblPrEx>
          <w:tblCellMar>
            <w:top w:w="0" w:type="dxa"/>
            <w:bottom w:w="0" w:type="dxa"/>
          </w:tblCellMar>
        </w:tblPrEx>
        <w:trPr>
          <w:trHeight w:val="247"/>
        </w:trPr>
        <w:tc>
          <w:tcPr>
            <w:tcW w:w="3085" w:type="dxa"/>
            <w:vMerge/>
          </w:tcPr>
          <w:p w:rsidR="006C468A" w:rsidRPr="006C468A" w:rsidRDefault="006C468A">
            <w:pPr>
              <w:pStyle w:val="Default"/>
            </w:pPr>
          </w:p>
        </w:tc>
        <w:tc>
          <w:tcPr>
            <w:tcW w:w="851" w:type="dxa"/>
          </w:tcPr>
          <w:p w:rsidR="006C468A" w:rsidRPr="006C468A" w:rsidRDefault="006C468A" w:rsidP="003D3B25">
            <w:pPr>
              <w:pStyle w:val="Default"/>
              <w:rPr>
                <w:color w:val="auto"/>
              </w:rPr>
            </w:pPr>
          </w:p>
        </w:tc>
        <w:tc>
          <w:tcPr>
            <w:tcW w:w="4677" w:type="dxa"/>
          </w:tcPr>
          <w:p w:rsidR="006C468A" w:rsidRPr="006C468A" w:rsidRDefault="006C468A" w:rsidP="003D3B25">
            <w:pPr>
              <w:pStyle w:val="Default"/>
            </w:pPr>
            <w:r w:rsidRPr="006C468A">
              <w:t xml:space="preserve">Итого </w:t>
            </w:r>
          </w:p>
        </w:tc>
        <w:tc>
          <w:tcPr>
            <w:tcW w:w="2268" w:type="dxa"/>
          </w:tcPr>
          <w:p w:rsidR="006C468A" w:rsidRPr="006C468A" w:rsidRDefault="006C468A">
            <w:pPr>
              <w:pStyle w:val="Default"/>
            </w:pPr>
            <w:r w:rsidRPr="006C468A">
              <w:t>60</w:t>
            </w:r>
          </w:p>
        </w:tc>
      </w:tr>
    </w:tbl>
    <w:p w:rsidR="00F67B25" w:rsidRPr="006C468A" w:rsidRDefault="00F67B25" w:rsidP="00D3387A">
      <w:pPr>
        <w:pStyle w:val="1"/>
        <w:tabs>
          <w:tab w:val="left" w:pos="1963"/>
        </w:tabs>
        <w:spacing w:before="69"/>
        <w:ind w:left="0" w:firstLine="0"/>
      </w:pPr>
    </w:p>
    <w:sectPr w:rsidR="00F67B25" w:rsidRPr="006C468A" w:rsidSect="00D3387A">
      <w:pgSz w:w="11900" w:h="16840"/>
      <w:pgMar w:top="1020" w:right="300" w:bottom="280" w:left="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F9CA6160"/>
    <w:lvl w:ilvl="0" w:tplc="2548A6B6">
      <w:start w:val="1"/>
      <w:numFmt w:val="decimal"/>
      <w:lvlText w:val="%1."/>
      <w:lvlJc w:val="left"/>
    </w:lvl>
    <w:lvl w:ilvl="1" w:tplc="0A0A8154">
      <w:numFmt w:val="decimal"/>
      <w:lvlText w:val=""/>
      <w:lvlJc w:val="left"/>
    </w:lvl>
    <w:lvl w:ilvl="2" w:tplc="E4CABF4E">
      <w:numFmt w:val="decimal"/>
      <w:lvlText w:val=""/>
      <w:lvlJc w:val="left"/>
    </w:lvl>
    <w:lvl w:ilvl="3" w:tplc="8F287446">
      <w:numFmt w:val="decimal"/>
      <w:lvlText w:val=""/>
      <w:lvlJc w:val="left"/>
    </w:lvl>
    <w:lvl w:ilvl="4" w:tplc="2C6C796E">
      <w:numFmt w:val="decimal"/>
      <w:lvlText w:val=""/>
      <w:lvlJc w:val="left"/>
    </w:lvl>
    <w:lvl w:ilvl="5" w:tplc="FFB8BA7E">
      <w:numFmt w:val="decimal"/>
      <w:lvlText w:val=""/>
      <w:lvlJc w:val="left"/>
    </w:lvl>
    <w:lvl w:ilvl="6" w:tplc="E37CA4C4">
      <w:numFmt w:val="decimal"/>
      <w:lvlText w:val=""/>
      <w:lvlJc w:val="left"/>
    </w:lvl>
    <w:lvl w:ilvl="7" w:tplc="6EBA2D42">
      <w:numFmt w:val="decimal"/>
      <w:lvlText w:val=""/>
      <w:lvlJc w:val="left"/>
    </w:lvl>
    <w:lvl w:ilvl="8" w:tplc="CC489CEC">
      <w:numFmt w:val="decimal"/>
      <w:lvlText w:val=""/>
      <w:lvlJc w:val="left"/>
    </w:lvl>
  </w:abstractNum>
  <w:abstractNum w:abstractNumId="1">
    <w:nsid w:val="00001AD4"/>
    <w:multiLevelType w:val="hybridMultilevel"/>
    <w:tmpl w:val="F42E109C"/>
    <w:lvl w:ilvl="0" w:tplc="B6A465EA">
      <w:start w:val="1"/>
      <w:numFmt w:val="decimal"/>
      <w:lvlText w:val="%1."/>
      <w:lvlJc w:val="left"/>
    </w:lvl>
    <w:lvl w:ilvl="1" w:tplc="18909F36">
      <w:numFmt w:val="decimal"/>
      <w:lvlText w:val=""/>
      <w:lvlJc w:val="left"/>
    </w:lvl>
    <w:lvl w:ilvl="2" w:tplc="7E74AAFE">
      <w:numFmt w:val="decimal"/>
      <w:lvlText w:val=""/>
      <w:lvlJc w:val="left"/>
    </w:lvl>
    <w:lvl w:ilvl="3" w:tplc="7FBE3B94">
      <w:numFmt w:val="decimal"/>
      <w:lvlText w:val=""/>
      <w:lvlJc w:val="left"/>
    </w:lvl>
    <w:lvl w:ilvl="4" w:tplc="F9D88652">
      <w:numFmt w:val="decimal"/>
      <w:lvlText w:val=""/>
      <w:lvlJc w:val="left"/>
    </w:lvl>
    <w:lvl w:ilvl="5" w:tplc="92D68D40">
      <w:numFmt w:val="decimal"/>
      <w:lvlText w:val=""/>
      <w:lvlJc w:val="left"/>
    </w:lvl>
    <w:lvl w:ilvl="6" w:tplc="3B5C9AC8">
      <w:numFmt w:val="decimal"/>
      <w:lvlText w:val=""/>
      <w:lvlJc w:val="left"/>
    </w:lvl>
    <w:lvl w:ilvl="7" w:tplc="92FC35E0">
      <w:numFmt w:val="decimal"/>
      <w:lvlText w:val=""/>
      <w:lvlJc w:val="left"/>
    </w:lvl>
    <w:lvl w:ilvl="8" w:tplc="64F22CAA">
      <w:numFmt w:val="decimal"/>
      <w:lvlText w:val=""/>
      <w:lvlJc w:val="left"/>
    </w:lvl>
  </w:abstractNum>
  <w:abstractNum w:abstractNumId="2">
    <w:nsid w:val="00001E1F"/>
    <w:multiLevelType w:val="hybridMultilevel"/>
    <w:tmpl w:val="4C0E26BA"/>
    <w:lvl w:ilvl="0" w:tplc="33104A8A">
      <w:start w:val="9"/>
      <w:numFmt w:val="decimal"/>
      <w:lvlText w:val="%1."/>
      <w:lvlJc w:val="left"/>
    </w:lvl>
    <w:lvl w:ilvl="1" w:tplc="28965770">
      <w:numFmt w:val="decimal"/>
      <w:lvlText w:val=""/>
      <w:lvlJc w:val="left"/>
    </w:lvl>
    <w:lvl w:ilvl="2" w:tplc="F8D472A6">
      <w:numFmt w:val="decimal"/>
      <w:lvlText w:val=""/>
      <w:lvlJc w:val="left"/>
    </w:lvl>
    <w:lvl w:ilvl="3" w:tplc="E8688B02">
      <w:numFmt w:val="decimal"/>
      <w:lvlText w:val=""/>
      <w:lvlJc w:val="left"/>
    </w:lvl>
    <w:lvl w:ilvl="4" w:tplc="3A18F3A6">
      <w:numFmt w:val="decimal"/>
      <w:lvlText w:val=""/>
      <w:lvlJc w:val="left"/>
    </w:lvl>
    <w:lvl w:ilvl="5" w:tplc="D5EC3832">
      <w:numFmt w:val="decimal"/>
      <w:lvlText w:val=""/>
      <w:lvlJc w:val="left"/>
    </w:lvl>
    <w:lvl w:ilvl="6" w:tplc="3DAC832E">
      <w:numFmt w:val="decimal"/>
      <w:lvlText w:val=""/>
      <w:lvlJc w:val="left"/>
    </w:lvl>
    <w:lvl w:ilvl="7" w:tplc="035C4E7C">
      <w:numFmt w:val="decimal"/>
      <w:lvlText w:val=""/>
      <w:lvlJc w:val="left"/>
    </w:lvl>
    <w:lvl w:ilvl="8" w:tplc="6754792E">
      <w:numFmt w:val="decimal"/>
      <w:lvlText w:val=""/>
      <w:lvlJc w:val="left"/>
    </w:lvl>
  </w:abstractNum>
  <w:abstractNum w:abstractNumId="3">
    <w:nsid w:val="00003B25"/>
    <w:multiLevelType w:val="hybridMultilevel"/>
    <w:tmpl w:val="B70A9B52"/>
    <w:lvl w:ilvl="0" w:tplc="19F66574">
      <w:start w:val="6"/>
      <w:numFmt w:val="decimal"/>
      <w:lvlText w:val="%1."/>
      <w:lvlJc w:val="left"/>
    </w:lvl>
    <w:lvl w:ilvl="1" w:tplc="8E6EACB4">
      <w:numFmt w:val="decimal"/>
      <w:lvlText w:val=""/>
      <w:lvlJc w:val="left"/>
    </w:lvl>
    <w:lvl w:ilvl="2" w:tplc="1986ABCC">
      <w:numFmt w:val="decimal"/>
      <w:lvlText w:val=""/>
      <w:lvlJc w:val="left"/>
    </w:lvl>
    <w:lvl w:ilvl="3" w:tplc="45F05EB2">
      <w:numFmt w:val="decimal"/>
      <w:lvlText w:val=""/>
      <w:lvlJc w:val="left"/>
    </w:lvl>
    <w:lvl w:ilvl="4" w:tplc="641AA96E">
      <w:numFmt w:val="decimal"/>
      <w:lvlText w:val=""/>
      <w:lvlJc w:val="left"/>
    </w:lvl>
    <w:lvl w:ilvl="5" w:tplc="8642F51E">
      <w:numFmt w:val="decimal"/>
      <w:lvlText w:val=""/>
      <w:lvlJc w:val="left"/>
    </w:lvl>
    <w:lvl w:ilvl="6" w:tplc="035AFA7C">
      <w:numFmt w:val="decimal"/>
      <w:lvlText w:val=""/>
      <w:lvlJc w:val="left"/>
    </w:lvl>
    <w:lvl w:ilvl="7" w:tplc="1EA8996C">
      <w:numFmt w:val="decimal"/>
      <w:lvlText w:val=""/>
      <w:lvlJc w:val="left"/>
    </w:lvl>
    <w:lvl w:ilvl="8" w:tplc="69600F60">
      <w:numFmt w:val="decimal"/>
      <w:lvlText w:val=""/>
      <w:lvlJc w:val="left"/>
    </w:lvl>
  </w:abstractNum>
  <w:abstractNum w:abstractNumId="4">
    <w:nsid w:val="00004509"/>
    <w:multiLevelType w:val="hybridMultilevel"/>
    <w:tmpl w:val="E1E0E2C2"/>
    <w:lvl w:ilvl="0" w:tplc="CF242CDC">
      <w:start w:val="1"/>
      <w:numFmt w:val="decimal"/>
      <w:lvlText w:val="%1."/>
      <w:lvlJc w:val="left"/>
    </w:lvl>
    <w:lvl w:ilvl="1" w:tplc="54641BE2">
      <w:numFmt w:val="decimal"/>
      <w:lvlText w:val=""/>
      <w:lvlJc w:val="left"/>
    </w:lvl>
    <w:lvl w:ilvl="2" w:tplc="26F04CE8">
      <w:numFmt w:val="decimal"/>
      <w:lvlText w:val=""/>
      <w:lvlJc w:val="left"/>
    </w:lvl>
    <w:lvl w:ilvl="3" w:tplc="D1A2CE34">
      <w:numFmt w:val="decimal"/>
      <w:lvlText w:val=""/>
      <w:lvlJc w:val="left"/>
    </w:lvl>
    <w:lvl w:ilvl="4" w:tplc="4CAE44B4">
      <w:numFmt w:val="decimal"/>
      <w:lvlText w:val=""/>
      <w:lvlJc w:val="left"/>
    </w:lvl>
    <w:lvl w:ilvl="5" w:tplc="2C42420C">
      <w:numFmt w:val="decimal"/>
      <w:lvlText w:val=""/>
      <w:lvlJc w:val="left"/>
    </w:lvl>
    <w:lvl w:ilvl="6" w:tplc="15A6FC06">
      <w:numFmt w:val="decimal"/>
      <w:lvlText w:val=""/>
      <w:lvlJc w:val="left"/>
    </w:lvl>
    <w:lvl w:ilvl="7" w:tplc="35149EEC">
      <w:numFmt w:val="decimal"/>
      <w:lvlText w:val=""/>
      <w:lvlJc w:val="left"/>
    </w:lvl>
    <w:lvl w:ilvl="8" w:tplc="41D6FFCC">
      <w:numFmt w:val="decimal"/>
      <w:lvlText w:val=""/>
      <w:lvlJc w:val="left"/>
    </w:lvl>
  </w:abstractNum>
  <w:abstractNum w:abstractNumId="5">
    <w:nsid w:val="00005D03"/>
    <w:multiLevelType w:val="hybridMultilevel"/>
    <w:tmpl w:val="CE984D9C"/>
    <w:lvl w:ilvl="0" w:tplc="BFE095F4">
      <w:start w:val="1"/>
      <w:numFmt w:val="decimal"/>
      <w:lvlText w:val="%1."/>
      <w:lvlJc w:val="left"/>
    </w:lvl>
    <w:lvl w:ilvl="1" w:tplc="4704C6D2">
      <w:numFmt w:val="decimal"/>
      <w:lvlText w:val=""/>
      <w:lvlJc w:val="left"/>
    </w:lvl>
    <w:lvl w:ilvl="2" w:tplc="DDEADEB0">
      <w:numFmt w:val="decimal"/>
      <w:lvlText w:val=""/>
      <w:lvlJc w:val="left"/>
    </w:lvl>
    <w:lvl w:ilvl="3" w:tplc="A928F770">
      <w:numFmt w:val="decimal"/>
      <w:lvlText w:val=""/>
      <w:lvlJc w:val="left"/>
    </w:lvl>
    <w:lvl w:ilvl="4" w:tplc="2EE2ECF2">
      <w:numFmt w:val="decimal"/>
      <w:lvlText w:val=""/>
      <w:lvlJc w:val="left"/>
    </w:lvl>
    <w:lvl w:ilvl="5" w:tplc="BB6CA988">
      <w:numFmt w:val="decimal"/>
      <w:lvlText w:val=""/>
      <w:lvlJc w:val="left"/>
    </w:lvl>
    <w:lvl w:ilvl="6" w:tplc="5A8C3116">
      <w:numFmt w:val="decimal"/>
      <w:lvlText w:val=""/>
      <w:lvlJc w:val="left"/>
    </w:lvl>
    <w:lvl w:ilvl="7" w:tplc="A936F668">
      <w:numFmt w:val="decimal"/>
      <w:lvlText w:val=""/>
      <w:lvlJc w:val="left"/>
    </w:lvl>
    <w:lvl w:ilvl="8" w:tplc="A554FBF0">
      <w:numFmt w:val="decimal"/>
      <w:lvlText w:val=""/>
      <w:lvlJc w:val="left"/>
    </w:lvl>
  </w:abstractNum>
  <w:abstractNum w:abstractNumId="6">
    <w:nsid w:val="000063CB"/>
    <w:multiLevelType w:val="hybridMultilevel"/>
    <w:tmpl w:val="ED4C2C1C"/>
    <w:lvl w:ilvl="0" w:tplc="ACC6C6D6">
      <w:start w:val="1"/>
      <w:numFmt w:val="decimal"/>
      <w:lvlText w:val="%1."/>
      <w:lvlJc w:val="left"/>
    </w:lvl>
    <w:lvl w:ilvl="1" w:tplc="AA586C56">
      <w:numFmt w:val="decimal"/>
      <w:lvlText w:val=""/>
      <w:lvlJc w:val="left"/>
    </w:lvl>
    <w:lvl w:ilvl="2" w:tplc="B7EA36F8">
      <w:numFmt w:val="decimal"/>
      <w:lvlText w:val=""/>
      <w:lvlJc w:val="left"/>
    </w:lvl>
    <w:lvl w:ilvl="3" w:tplc="52AABEE0">
      <w:numFmt w:val="decimal"/>
      <w:lvlText w:val=""/>
      <w:lvlJc w:val="left"/>
    </w:lvl>
    <w:lvl w:ilvl="4" w:tplc="34F60824">
      <w:numFmt w:val="decimal"/>
      <w:lvlText w:val=""/>
      <w:lvlJc w:val="left"/>
    </w:lvl>
    <w:lvl w:ilvl="5" w:tplc="92D0C0FA">
      <w:numFmt w:val="decimal"/>
      <w:lvlText w:val=""/>
      <w:lvlJc w:val="left"/>
    </w:lvl>
    <w:lvl w:ilvl="6" w:tplc="CB0C34A8">
      <w:numFmt w:val="decimal"/>
      <w:lvlText w:val=""/>
      <w:lvlJc w:val="left"/>
    </w:lvl>
    <w:lvl w:ilvl="7" w:tplc="58C4DD1A">
      <w:numFmt w:val="decimal"/>
      <w:lvlText w:val=""/>
      <w:lvlJc w:val="left"/>
    </w:lvl>
    <w:lvl w:ilvl="8" w:tplc="B0FAE5FA">
      <w:numFmt w:val="decimal"/>
      <w:lvlText w:val=""/>
      <w:lvlJc w:val="left"/>
    </w:lvl>
  </w:abstractNum>
  <w:abstractNum w:abstractNumId="7">
    <w:nsid w:val="00006BFC"/>
    <w:multiLevelType w:val="hybridMultilevel"/>
    <w:tmpl w:val="2F0C629C"/>
    <w:lvl w:ilvl="0" w:tplc="6BA86EF8">
      <w:start w:val="6"/>
      <w:numFmt w:val="decimal"/>
      <w:lvlText w:val="%1."/>
      <w:lvlJc w:val="left"/>
    </w:lvl>
    <w:lvl w:ilvl="1" w:tplc="9B6E3FD6">
      <w:numFmt w:val="decimal"/>
      <w:lvlText w:val=""/>
      <w:lvlJc w:val="left"/>
    </w:lvl>
    <w:lvl w:ilvl="2" w:tplc="42424AD4">
      <w:numFmt w:val="decimal"/>
      <w:lvlText w:val=""/>
      <w:lvlJc w:val="left"/>
    </w:lvl>
    <w:lvl w:ilvl="3" w:tplc="390A929C">
      <w:numFmt w:val="decimal"/>
      <w:lvlText w:val=""/>
      <w:lvlJc w:val="left"/>
    </w:lvl>
    <w:lvl w:ilvl="4" w:tplc="EFC64362">
      <w:numFmt w:val="decimal"/>
      <w:lvlText w:val=""/>
      <w:lvlJc w:val="left"/>
    </w:lvl>
    <w:lvl w:ilvl="5" w:tplc="517C878A">
      <w:numFmt w:val="decimal"/>
      <w:lvlText w:val=""/>
      <w:lvlJc w:val="left"/>
    </w:lvl>
    <w:lvl w:ilvl="6" w:tplc="5CE2C99A">
      <w:numFmt w:val="decimal"/>
      <w:lvlText w:val=""/>
      <w:lvlJc w:val="left"/>
    </w:lvl>
    <w:lvl w:ilvl="7" w:tplc="A4C47C6C">
      <w:numFmt w:val="decimal"/>
      <w:lvlText w:val=""/>
      <w:lvlJc w:val="left"/>
    </w:lvl>
    <w:lvl w:ilvl="8" w:tplc="DA9E75CC">
      <w:numFmt w:val="decimal"/>
      <w:lvlText w:val=""/>
      <w:lvlJc w:val="left"/>
    </w:lvl>
  </w:abstractNum>
  <w:abstractNum w:abstractNumId="8">
    <w:nsid w:val="00006E5D"/>
    <w:multiLevelType w:val="hybridMultilevel"/>
    <w:tmpl w:val="51EE9FDC"/>
    <w:lvl w:ilvl="0" w:tplc="2D7C66BE">
      <w:start w:val="11"/>
      <w:numFmt w:val="decimal"/>
      <w:lvlText w:val="%1."/>
      <w:lvlJc w:val="left"/>
    </w:lvl>
    <w:lvl w:ilvl="1" w:tplc="E466BA5A">
      <w:numFmt w:val="decimal"/>
      <w:lvlText w:val=""/>
      <w:lvlJc w:val="left"/>
    </w:lvl>
    <w:lvl w:ilvl="2" w:tplc="AB6E3B18">
      <w:numFmt w:val="decimal"/>
      <w:lvlText w:val=""/>
      <w:lvlJc w:val="left"/>
    </w:lvl>
    <w:lvl w:ilvl="3" w:tplc="90720882">
      <w:numFmt w:val="decimal"/>
      <w:lvlText w:val=""/>
      <w:lvlJc w:val="left"/>
    </w:lvl>
    <w:lvl w:ilvl="4" w:tplc="9BFA3AA4">
      <w:numFmt w:val="decimal"/>
      <w:lvlText w:val=""/>
      <w:lvlJc w:val="left"/>
    </w:lvl>
    <w:lvl w:ilvl="5" w:tplc="1C16C128">
      <w:numFmt w:val="decimal"/>
      <w:lvlText w:val=""/>
      <w:lvlJc w:val="left"/>
    </w:lvl>
    <w:lvl w:ilvl="6" w:tplc="CABAF146">
      <w:numFmt w:val="decimal"/>
      <w:lvlText w:val=""/>
      <w:lvlJc w:val="left"/>
    </w:lvl>
    <w:lvl w:ilvl="7" w:tplc="9C94739A">
      <w:numFmt w:val="decimal"/>
      <w:lvlText w:val=""/>
      <w:lvlJc w:val="left"/>
    </w:lvl>
    <w:lvl w:ilvl="8" w:tplc="4630179A">
      <w:numFmt w:val="decimal"/>
      <w:lvlText w:val=""/>
      <w:lvlJc w:val="left"/>
    </w:lvl>
  </w:abstractNum>
  <w:abstractNum w:abstractNumId="9">
    <w:nsid w:val="0000701F"/>
    <w:multiLevelType w:val="hybridMultilevel"/>
    <w:tmpl w:val="55D67BFC"/>
    <w:lvl w:ilvl="0" w:tplc="DD34BE16">
      <w:start w:val="1"/>
      <w:numFmt w:val="decimal"/>
      <w:lvlText w:val="%1."/>
      <w:lvlJc w:val="left"/>
    </w:lvl>
    <w:lvl w:ilvl="1" w:tplc="F9AE3C4C">
      <w:numFmt w:val="decimal"/>
      <w:lvlText w:val=""/>
      <w:lvlJc w:val="left"/>
    </w:lvl>
    <w:lvl w:ilvl="2" w:tplc="8E968D0C">
      <w:numFmt w:val="decimal"/>
      <w:lvlText w:val=""/>
      <w:lvlJc w:val="left"/>
    </w:lvl>
    <w:lvl w:ilvl="3" w:tplc="916A0156">
      <w:numFmt w:val="decimal"/>
      <w:lvlText w:val=""/>
      <w:lvlJc w:val="left"/>
    </w:lvl>
    <w:lvl w:ilvl="4" w:tplc="7F740BB2">
      <w:numFmt w:val="decimal"/>
      <w:lvlText w:val=""/>
      <w:lvlJc w:val="left"/>
    </w:lvl>
    <w:lvl w:ilvl="5" w:tplc="F8323DAC">
      <w:numFmt w:val="decimal"/>
      <w:lvlText w:val=""/>
      <w:lvlJc w:val="left"/>
    </w:lvl>
    <w:lvl w:ilvl="6" w:tplc="40C09836">
      <w:numFmt w:val="decimal"/>
      <w:lvlText w:val=""/>
      <w:lvlJc w:val="left"/>
    </w:lvl>
    <w:lvl w:ilvl="7" w:tplc="F8BE21EE">
      <w:numFmt w:val="decimal"/>
      <w:lvlText w:val=""/>
      <w:lvlJc w:val="left"/>
    </w:lvl>
    <w:lvl w:ilvl="8" w:tplc="166A4D88">
      <w:numFmt w:val="decimal"/>
      <w:lvlText w:val=""/>
      <w:lvlJc w:val="left"/>
    </w:lvl>
  </w:abstractNum>
  <w:abstractNum w:abstractNumId="10">
    <w:nsid w:val="0000767D"/>
    <w:multiLevelType w:val="hybridMultilevel"/>
    <w:tmpl w:val="BF327C50"/>
    <w:lvl w:ilvl="0" w:tplc="6FA2395C">
      <w:start w:val="8"/>
      <w:numFmt w:val="decimal"/>
      <w:lvlText w:val="%1."/>
      <w:lvlJc w:val="left"/>
    </w:lvl>
    <w:lvl w:ilvl="1" w:tplc="0E088654">
      <w:numFmt w:val="decimal"/>
      <w:lvlText w:val=""/>
      <w:lvlJc w:val="left"/>
    </w:lvl>
    <w:lvl w:ilvl="2" w:tplc="EB5E06D6">
      <w:numFmt w:val="decimal"/>
      <w:lvlText w:val=""/>
      <w:lvlJc w:val="left"/>
    </w:lvl>
    <w:lvl w:ilvl="3" w:tplc="9B4AECC2">
      <w:numFmt w:val="decimal"/>
      <w:lvlText w:val=""/>
      <w:lvlJc w:val="left"/>
    </w:lvl>
    <w:lvl w:ilvl="4" w:tplc="58FA06A2">
      <w:numFmt w:val="decimal"/>
      <w:lvlText w:val=""/>
      <w:lvlJc w:val="left"/>
    </w:lvl>
    <w:lvl w:ilvl="5" w:tplc="BD2E3178">
      <w:numFmt w:val="decimal"/>
      <w:lvlText w:val=""/>
      <w:lvlJc w:val="left"/>
    </w:lvl>
    <w:lvl w:ilvl="6" w:tplc="13B8BC2E">
      <w:numFmt w:val="decimal"/>
      <w:lvlText w:val=""/>
      <w:lvlJc w:val="left"/>
    </w:lvl>
    <w:lvl w:ilvl="7" w:tplc="AE7AFE9A">
      <w:numFmt w:val="decimal"/>
      <w:lvlText w:val=""/>
      <w:lvlJc w:val="left"/>
    </w:lvl>
    <w:lvl w:ilvl="8" w:tplc="FA9A904A">
      <w:numFmt w:val="decimal"/>
      <w:lvlText w:val=""/>
      <w:lvlJc w:val="left"/>
    </w:lvl>
  </w:abstractNum>
  <w:abstractNum w:abstractNumId="11">
    <w:nsid w:val="00007A5A"/>
    <w:multiLevelType w:val="hybridMultilevel"/>
    <w:tmpl w:val="C67E75CE"/>
    <w:lvl w:ilvl="0" w:tplc="E5BAB870">
      <w:start w:val="6"/>
      <w:numFmt w:val="decimal"/>
      <w:lvlText w:val="%1."/>
      <w:lvlJc w:val="left"/>
    </w:lvl>
    <w:lvl w:ilvl="1" w:tplc="2A4AB87A">
      <w:numFmt w:val="decimal"/>
      <w:lvlText w:val=""/>
      <w:lvlJc w:val="left"/>
    </w:lvl>
    <w:lvl w:ilvl="2" w:tplc="C8D6484A">
      <w:numFmt w:val="decimal"/>
      <w:lvlText w:val=""/>
      <w:lvlJc w:val="left"/>
    </w:lvl>
    <w:lvl w:ilvl="3" w:tplc="9556AEB8">
      <w:numFmt w:val="decimal"/>
      <w:lvlText w:val=""/>
      <w:lvlJc w:val="left"/>
    </w:lvl>
    <w:lvl w:ilvl="4" w:tplc="6A3627D6">
      <w:numFmt w:val="decimal"/>
      <w:lvlText w:val=""/>
      <w:lvlJc w:val="left"/>
    </w:lvl>
    <w:lvl w:ilvl="5" w:tplc="8354A608">
      <w:numFmt w:val="decimal"/>
      <w:lvlText w:val=""/>
      <w:lvlJc w:val="left"/>
    </w:lvl>
    <w:lvl w:ilvl="6" w:tplc="2B84AAEA">
      <w:numFmt w:val="decimal"/>
      <w:lvlText w:val=""/>
      <w:lvlJc w:val="left"/>
    </w:lvl>
    <w:lvl w:ilvl="7" w:tplc="7EB4296A">
      <w:numFmt w:val="decimal"/>
      <w:lvlText w:val=""/>
      <w:lvlJc w:val="left"/>
    </w:lvl>
    <w:lvl w:ilvl="8" w:tplc="24FC64E2">
      <w:numFmt w:val="decimal"/>
      <w:lvlText w:val=""/>
      <w:lvlJc w:val="left"/>
    </w:lvl>
  </w:abstractNum>
  <w:abstractNum w:abstractNumId="12">
    <w:nsid w:val="00007F96"/>
    <w:multiLevelType w:val="hybridMultilevel"/>
    <w:tmpl w:val="90D6E53C"/>
    <w:lvl w:ilvl="0" w:tplc="D3E230B2">
      <w:start w:val="9"/>
      <w:numFmt w:val="decimal"/>
      <w:lvlText w:val="%1."/>
      <w:lvlJc w:val="left"/>
    </w:lvl>
    <w:lvl w:ilvl="1" w:tplc="8AD0C584">
      <w:numFmt w:val="decimal"/>
      <w:lvlText w:val=""/>
      <w:lvlJc w:val="left"/>
    </w:lvl>
    <w:lvl w:ilvl="2" w:tplc="EC565014">
      <w:numFmt w:val="decimal"/>
      <w:lvlText w:val=""/>
      <w:lvlJc w:val="left"/>
    </w:lvl>
    <w:lvl w:ilvl="3" w:tplc="72D82160">
      <w:numFmt w:val="decimal"/>
      <w:lvlText w:val=""/>
      <w:lvlJc w:val="left"/>
    </w:lvl>
    <w:lvl w:ilvl="4" w:tplc="C1046FC6">
      <w:numFmt w:val="decimal"/>
      <w:lvlText w:val=""/>
      <w:lvlJc w:val="left"/>
    </w:lvl>
    <w:lvl w:ilvl="5" w:tplc="671C102E">
      <w:numFmt w:val="decimal"/>
      <w:lvlText w:val=""/>
      <w:lvlJc w:val="left"/>
    </w:lvl>
    <w:lvl w:ilvl="6" w:tplc="2CFE99CC">
      <w:numFmt w:val="decimal"/>
      <w:lvlText w:val=""/>
      <w:lvlJc w:val="left"/>
    </w:lvl>
    <w:lvl w:ilvl="7" w:tplc="95F8D38A">
      <w:numFmt w:val="decimal"/>
      <w:lvlText w:val=""/>
      <w:lvlJc w:val="left"/>
    </w:lvl>
    <w:lvl w:ilvl="8" w:tplc="E3CC8C4C">
      <w:numFmt w:val="decimal"/>
      <w:lvlText w:val=""/>
      <w:lvlJc w:val="left"/>
    </w:lvl>
  </w:abstractNum>
  <w:abstractNum w:abstractNumId="13">
    <w:nsid w:val="00007FF5"/>
    <w:multiLevelType w:val="hybridMultilevel"/>
    <w:tmpl w:val="E874675E"/>
    <w:lvl w:ilvl="0" w:tplc="FABE1346">
      <w:start w:val="11"/>
      <w:numFmt w:val="decimal"/>
      <w:lvlText w:val="%1."/>
      <w:lvlJc w:val="left"/>
    </w:lvl>
    <w:lvl w:ilvl="1" w:tplc="E38853B2">
      <w:numFmt w:val="decimal"/>
      <w:lvlText w:val=""/>
      <w:lvlJc w:val="left"/>
    </w:lvl>
    <w:lvl w:ilvl="2" w:tplc="25184FDC">
      <w:numFmt w:val="decimal"/>
      <w:lvlText w:val=""/>
      <w:lvlJc w:val="left"/>
    </w:lvl>
    <w:lvl w:ilvl="3" w:tplc="3EA4A8EE">
      <w:numFmt w:val="decimal"/>
      <w:lvlText w:val=""/>
      <w:lvlJc w:val="left"/>
    </w:lvl>
    <w:lvl w:ilvl="4" w:tplc="48B4820A">
      <w:numFmt w:val="decimal"/>
      <w:lvlText w:val=""/>
      <w:lvlJc w:val="left"/>
    </w:lvl>
    <w:lvl w:ilvl="5" w:tplc="1A7EB0A6">
      <w:numFmt w:val="decimal"/>
      <w:lvlText w:val=""/>
      <w:lvlJc w:val="left"/>
    </w:lvl>
    <w:lvl w:ilvl="6" w:tplc="5C301BE8">
      <w:numFmt w:val="decimal"/>
      <w:lvlText w:val=""/>
      <w:lvlJc w:val="left"/>
    </w:lvl>
    <w:lvl w:ilvl="7" w:tplc="1A6AD8E2">
      <w:numFmt w:val="decimal"/>
      <w:lvlText w:val=""/>
      <w:lvlJc w:val="left"/>
    </w:lvl>
    <w:lvl w:ilvl="8" w:tplc="DEF2637A">
      <w:numFmt w:val="decimal"/>
      <w:lvlText w:val=""/>
      <w:lvlJc w:val="left"/>
    </w:lvl>
  </w:abstractNum>
  <w:abstractNum w:abstractNumId="14">
    <w:nsid w:val="0C3A4524"/>
    <w:multiLevelType w:val="hybridMultilevel"/>
    <w:tmpl w:val="60D0613A"/>
    <w:lvl w:ilvl="0" w:tplc="74E057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B407211"/>
    <w:multiLevelType w:val="multilevel"/>
    <w:tmpl w:val="7AB603C0"/>
    <w:lvl w:ilvl="0">
      <w:start w:val="5"/>
      <w:numFmt w:val="decimal"/>
      <w:lvlText w:val="%1"/>
      <w:lvlJc w:val="left"/>
      <w:pPr>
        <w:ind w:left="1540" w:hanging="720"/>
      </w:pPr>
      <w:rPr>
        <w:rFonts w:cs="Times New Roman" w:hint="default"/>
      </w:rPr>
    </w:lvl>
    <w:lvl w:ilvl="1">
      <w:start w:val="1"/>
      <w:numFmt w:val="decimal"/>
      <w:lvlText w:val="%1.%2"/>
      <w:lvlJc w:val="left"/>
      <w:pPr>
        <w:ind w:left="1540" w:hanging="720"/>
      </w:pPr>
      <w:rPr>
        <w:rFonts w:cs="Times New Roman" w:hint="default"/>
      </w:rPr>
    </w:lvl>
    <w:lvl w:ilvl="2">
      <w:start w:val="1"/>
      <w:numFmt w:val="decimal"/>
      <w:lvlText w:val="%1.%2.%3."/>
      <w:lvlJc w:val="left"/>
      <w:pPr>
        <w:ind w:left="1540" w:hanging="720"/>
      </w:pPr>
      <w:rPr>
        <w:rFonts w:cs="Times New Roman" w:hint="default"/>
        <w:spacing w:val="-8"/>
        <w:w w:val="100"/>
      </w:rPr>
    </w:lvl>
    <w:lvl w:ilvl="3">
      <w:numFmt w:val="bullet"/>
      <w:lvlText w:val="•"/>
      <w:lvlJc w:val="left"/>
      <w:pPr>
        <w:ind w:left="4425" w:hanging="720"/>
      </w:pPr>
      <w:rPr>
        <w:rFonts w:hint="default"/>
      </w:rPr>
    </w:lvl>
    <w:lvl w:ilvl="4">
      <w:numFmt w:val="bullet"/>
      <w:lvlText w:val="•"/>
      <w:lvlJc w:val="left"/>
      <w:pPr>
        <w:ind w:left="5387" w:hanging="720"/>
      </w:pPr>
      <w:rPr>
        <w:rFonts w:hint="default"/>
      </w:rPr>
    </w:lvl>
    <w:lvl w:ilvl="5">
      <w:numFmt w:val="bullet"/>
      <w:lvlText w:val="•"/>
      <w:lvlJc w:val="left"/>
      <w:pPr>
        <w:ind w:left="6349" w:hanging="720"/>
      </w:pPr>
      <w:rPr>
        <w:rFonts w:hint="default"/>
      </w:rPr>
    </w:lvl>
    <w:lvl w:ilvl="6">
      <w:numFmt w:val="bullet"/>
      <w:lvlText w:val="•"/>
      <w:lvlJc w:val="left"/>
      <w:pPr>
        <w:ind w:left="7311" w:hanging="720"/>
      </w:pPr>
      <w:rPr>
        <w:rFonts w:hint="default"/>
      </w:rPr>
    </w:lvl>
    <w:lvl w:ilvl="7">
      <w:numFmt w:val="bullet"/>
      <w:lvlText w:val="•"/>
      <w:lvlJc w:val="left"/>
      <w:pPr>
        <w:ind w:left="8273" w:hanging="720"/>
      </w:pPr>
      <w:rPr>
        <w:rFonts w:hint="default"/>
      </w:rPr>
    </w:lvl>
    <w:lvl w:ilvl="8">
      <w:numFmt w:val="bullet"/>
      <w:lvlText w:val="•"/>
      <w:lvlJc w:val="left"/>
      <w:pPr>
        <w:ind w:left="9235" w:hanging="720"/>
      </w:pPr>
      <w:rPr>
        <w:rFonts w:hint="default"/>
      </w:rPr>
    </w:lvl>
  </w:abstractNum>
  <w:abstractNum w:abstractNumId="16">
    <w:nsid w:val="55D92445"/>
    <w:multiLevelType w:val="hybridMultilevel"/>
    <w:tmpl w:val="FFFFFFFF"/>
    <w:lvl w:ilvl="0" w:tplc="55FAE716">
      <w:numFmt w:val="bullet"/>
      <w:lvlText w:val="·"/>
      <w:lvlJc w:val="left"/>
      <w:pPr>
        <w:ind w:left="1540" w:hanging="135"/>
      </w:pPr>
      <w:rPr>
        <w:rFonts w:ascii="Times New Roman" w:eastAsia="Times New Roman" w:hAnsi="Times New Roman" w:hint="default"/>
        <w:w w:val="100"/>
        <w:sz w:val="24"/>
      </w:rPr>
    </w:lvl>
    <w:lvl w:ilvl="1" w:tplc="E4EE44FA">
      <w:numFmt w:val="bullet"/>
      <w:lvlText w:val="•"/>
      <w:lvlJc w:val="left"/>
      <w:pPr>
        <w:ind w:left="2501" w:hanging="135"/>
      </w:pPr>
      <w:rPr>
        <w:rFonts w:hint="default"/>
      </w:rPr>
    </w:lvl>
    <w:lvl w:ilvl="2" w:tplc="9664F476">
      <w:numFmt w:val="bullet"/>
      <w:lvlText w:val="•"/>
      <w:lvlJc w:val="left"/>
      <w:pPr>
        <w:ind w:left="3463" w:hanging="135"/>
      </w:pPr>
      <w:rPr>
        <w:rFonts w:hint="default"/>
      </w:rPr>
    </w:lvl>
    <w:lvl w:ilvl="3" w:tplc="F2184B04">
      <w:numFmt w:val="bullet"/>
      <w:lvlText w:val="•"/>
      <w:lvlJc w:val="left"/>
      <w:pPr>
        <w:ind w:left="4425" w:hanging="135"/>
      </w:pPr>
      <w:rPr>
        <w:rFonts w:hint="default"/>
      </w:rPr>
    </w:lvl>
    <w:lvl w:ilvl="4" w:tplc="61845D4E">
      <w:numFmt w:val="bullet"/>
      <w:lvlText w:val="•"/>
      <w:lvlJc w:val="left"/>
      <w:pPr>
        <w:ind w:left="5387" w:hanging="135"/>
      </w:pPr>
      <w:rPr>
        <w:rFonts w:hint="default"/>
      </w:rPr>
    </w:lvl>
    <w:lvl w:ilvl="5" w:tplc="0F30DFF0">
      <w:numFmt w:val="bullet"/>
      <w:lvlText w:val="•"/>
      <w:lvlJc w:val="left"/>
      <w:pPr>
        <w:ind w:left="6349" w:hanging="135"/>
      </w:pPr>
      <w:rPr>
        <w:rFonts w:hint="default"/>
      </w:rPr>
    </w:lvl>
    <w:lvl w:ilvl="6" w:tplc="8BCA487A">
      <w:numFmt w:val="bullet"/>
      <w:lvlText w:val="•"/>
      <w:lvlJc w:val="left"/>
      <w:pPr>
        <w:ind w:left="7311" w:hanging="135"/>
      </w:pPr>
      <w:rPr>
        <w:rFonts w:hint="default"/>
      </w:rPr>
    </w:lvl>
    <w:lvl w:ilvl="7" w:tplc="066E0D78">
      <w:numFmt w:val="bullet"/>
      <w:lvlText w:val="•"/>
      <w:lvlJc w:val="left"/>
      <w:pPr>
        <w:ind w:left="8273" w:hanging="135"/>
      </w:pPr>
      <w:rPr>
        <w:rFonts w:hint="default"/>
      </w:rPr>
    </w:lvl>
    <w:lvl w:ilvl="8" w:tplc="FACCFB50">
      <w:numFmt w:val="bullet"/>
      <w:lvlText w:val="•"/>
      <w:lvlJc w:val="left"/>
      <w:pPr>
        <w:ind w:left="9235" w:hanging="135"/>
      </w:pPr>
      <w:rPr>
        <w:rFonts w:hint="default"/>
      </w:rPr>
    </w:lvl>
  </w:abstractNum>
  <w:abstractNum w:abstractNumId="17">
    <w:nsid w:val="6153743A"/>
    <w:multiLevelType w:val="multilevel"/>
    <w:tmpl w:val="293C6C78"/>
    <w:lvl w:ilvl="0">
      <w:start w:val="4"/>
      <w:numFmt w:val="decimal"/>
      <w:lvlText w:val="%1"/>
      <w:lvlJc w:val="left"/>
      <w:pPr>
        <w:ind w:left="2680" w:hanging="420"/>
      </w:pPr>
      <w:rPr>
        <w:rFonts w:cs="Times New Roman" w:hint="default"/>
      </w:rPr>
    </w:lvl>
    <w:lvl w:ilvl="1">
      <w:start w:val="2"/>
      <w:numFmt w:val="decimal"/>
      <w:lvlText w:val="%1.%2."/>
      <w:lvlJc w:val="left"/>
      <w:pPr>
        <w:ind w:left="2680" w:hanging="420"/>
      </w:pPr>
      <w:rPr>
        <w:rFonts w:ascii="Times New Roman" w:eastAsia="Times New Roman" w:hAnsi="Times New Roman" w:cs="Times New Roman" w:hint="default"/>
        <w:b/>
        <w:bCs/>
        <w:spacing w:val="-3"/>
        <w:w w:val="100"/>
        <w:sz w:val="24"/>
        <w:szCs w:val="24"/>
      </w:rPr>
    </w:lvl>
    <w:lvl w:ilvl="2">
      <w:numFmt w:val="bullet"/>
      <w:lvlText w:val="•"/>
      <w:lvlJc w:val="left"/>
      <w:pPr>
        <w:ind w:left="4375" w:hanging="420"/>
      </w:pPr>
      <w:rPr>
        <w:rFonts w:hint="default"/>
      </w:rPr>
    </w:lvl>
    <w:lvl w:ilvl="3">
      <w:numFmt w:val="bullet"/>
      <w:lvlText w:val="•"/>
      <w:lvlJc w:val="left"/>
      <w:pPr>
        <w:ind w:left="5223" w:hanging="420"/>
      </w:pPr>
      <w:rPr>
        <w:rFonts w:hint="default"/>
      </w:rPr>
    </w:lvl>
    <w:lvl w:ilvl="4">
      <w:numFmt w:val="bullet"/>
      <w:lvlText w:val="•"/>
      <w:lvlJc w:val="left"/>
      <w:pPr>
        <w:ind w:left="6071" w:hanging="420"/>
      </w:pPr>
      <w:rPr>
        <w:rFonts w:hint="default"/>
      </w:rPr>
    </w:lvl>
    <w:lvl w:ilvl="5">
      <w:numFmt w:val="bullet"/>
      <w:lvlText w:val="•"/>
      <w:lvlJc w:val="left"/>
      <w:pPr>
        <w:ind w:left="6919" w:hanging="420"/>
      </w:pPr>
      <w:rPr>
        <w:rFonts w:hint="default"/>
      </w:rPr>
    </w:lvl>
    <w:lvl w:ilvl="6">
      <w:numFmt w:val="bullet"/>
      <w:lvlText w:val="•"/>
      <w:lvlJc w:val="left"/>
      <w:pPr>
        <w:ind w:left="7767" w:hanging="420"/>
      </w:pPr>
      <w:rPr>
        <w:rFonts w:hint="default"/>
      </w:rPr>
    </w:lvl>
    <w:lvl w:ilvl="7">
      <w:numFmt w:val="bullet"/>
      <w:lvlText w:val="•"/>
      <w:lvlJc w:val="left"/>
      <w:pPr>
        <w:ind w:left="8615" w:hanging="420"/>
      </w:pPr>
      <w:rPr>
        <w:rFonts w:hint="default"/>
      </w:rPr>
    </w:lvl>
    <w:lvl w:ilvl="8">
      <w:numFmt w:val="bullet"/>
      <w:lvlText w:val="•"/>
      <w:lvlJc w:val="left"/>
      <w:pPr>
        <w:ind w:left="9463" w:hanging="420"/>
      </w:pPr>
      <w:rPr>
        <w:rFonts w:hint="default"/>
      </w:rPr>
    </w:lvl>
  </w:abstractNum>
  <w:abstractNum w:abstractNumId="18">
    <w:nsid w:val="6583225A"/>
    <w:multiLevelType w:val="multilevel"/>
    <w:tmpl w:val="B14C56B8"/>
    <w:lvl w:ilvl="0">
      <w:start w:val="2"/>
      <w:numFmt w:val="decimal"/>
      <w:lvlText w:val="%1"/>
      <w:lvlJc w:val="left"/>
      <w:pPr>
        <w:ind w:left="2500" w:hanging="600"/>
      </w:pPr>
      <w:rPr>
        <w:rFonts w:cs="Times New Roman" w:hint="default"/>
      </w:rPr>
    </w:lvl>
    <w:lvl w:ilvl="1">
      <w:start w:val="3"/>
      <w:numFmt w:val="decimal"/>
      <w:lvlText w:val="%1.%2"/>
      <w:lvlJc w:val="left"/>
      <w:pPr>
        <w:ind w:left="2500" w:hanging="600"/>
      </w:pPr>
      <w:rPr>
        <w:rFonts w:cs="Times New Roman" w:hint="default"/>
      </w:rPr>
    </w:lvl>
    <w:lvl w:ilvl="2">
      <w:start w:val="1"/>
      <w:numFmt w:val="decimal"/>
      <w:lvlText w:val="%1.%2.%3."/>
      <w:lvlJc w:val="left"/>
      <w:pPr>
        <w:ind w:left="2500" w:hanging="600"/>
      </w:pPr>
      <w:rPr>
        <w:rFonts w:ascii="Times New Roman" w:eastAsia="Times New Roman" w:hAnsi="Times New Roman" w:cs="Times New Roman" w:hint="default"/>
        <w:b/>
        <w:bCs/>
        <w:spacing w:val="-6"/>
        <w:w w:val="100"/>
        <w:sz w:val="24"/>
        <w:szCs w:val="24"/>
      </w:rPr>
    </w:lvl>
    <w:lvl w:ilvl="3">
      <w:numFmt w:val="bullet"/>
      <w:lvlText w:val="•"/>
      <w:lvlJc w:val="left"/>
      <w:pPr>
        <w:ind w:left="5097" w:hanging="600"/>
      </w:pPr>
      <w:rPr>
        <w:rFonts w:hint="default"/>
      </w:rPr>
    </w:lvl>
    <w:lvl w:ilvl="4">
      <w:numFmt w:val="bullet"/>
      <w:lvlText w:val="•"/>
      <w:lvlJc w:val="left"/>
      <w:pPr>
        <w:ind w:left="5963" w:hanging="600"/>
      </w:pPr>
      <w:rPr>
        <w:rFonts w:hint="default"/>
      </w:rPr>
    </w:lvl>
    <w:lvl w:ilvl="5">
      <w:numFmt w:val="bullet"/>
      <w:lvlText w:val="•"/>
      <w:lvlJc w:val="left"/>
      <w:pPr>
        <w:ind w:left="6829" w:hanging="600"/>
      </w:pPr>
      <w:rPr>
        <w:rFonts w:hint="default"/>
      </w:rPr>
    </w:lvl>
    <w:lvl w:ilvl="6">
      <w:numFmt w:val="bullet"/>
      <w:lvlText w:val="•"/>
      <w:lvlJc w:val="left"/>
      <w:pPr>
        <w:ind w:left="7695" w:hanging="600"/>
      </w:pPr>
      <w:rPr>
        <w:rFonts w:hint="default"/>
      </w:rPr>
    </w:lvl>
    <w:lvl w:ilvl="7">
      <w:numFmt w:val="bullet"/>
      <w:lvlText w:val="•"/>
      <w:lvlJc w:val="left"/>
      <w:pPr>
        <w:ind w:left="8561" w:hanging="600"/>
      </w:pPr>
      <w:rPr>
        <w:rFonts w:hint="default"/>
      </w:rPr>
    </w:lvl>
    <w:lvl w:ilvl="8">
      <w:numFmt w:val="bullet"/>
      <w:lvlText w:val="•"/>
      <w:lvlJc w:val="left"/>
      <w:pPr>
        <w:ind w:left="9427" w:hanging="600"/>
      </w:pPr>
      <w:rPr>
        <w:rFonts w:hint="default"/>
      </w:rPr>
    </w:lvl>
  </w:abstractNum>
  <w:abstractNum w:abstractNumId="19">
    <w:nsid w:val="6EFA4F3B"/>
    <w:multiLevelType w:val="multilevel"/>
    <w:tmpl w:val="31923EFA"/>
    <w:lvl w:ilvl="0">
      <w:start w:val="1"/>
      <w:numFmt w:val="decimal"/>
      <w:lvlText w:val="%1."/>
      <w:lvlJc w:val="left"/>
      <w:pPr>
        <w:ind w:left="2260" w:hanging="356"/>
      </w:pPr>
      <w:rPr>
        <w:rFonts w:ascii="Times New Roman" w:eastAsia="Times New Roman" w:hAnsi="Times New Roman" w:cs="Times New Roman" w:hint="default"/>
        <w:b/>
        <w:bCs/>
        <w:spacing w:val="-5"/>
        <w:w w:val="100"/>
        <w:sz w:val="24"/>
        <w:szCs w:val="24"/>
      </w:rPr>
    </w:lvl>
    <w:lvl w:ilvl="1">
      <w:start w:val="1"/>
      <w:numFmt w:val="decimal"/>
      <w:lvlText w:val="%1.%2."/>
      <w:lvlJc w:val="left"/>
      <w:pPr>
        <w:ind w:left="2680" w:hanging="420"/>
      </w:pPr>
      <w:rPr>
        <w:rFonts w:cs="Times New Roman" w:hint="default"/>
        <w:spacing w:val="-6"/>
        <w:w w:val="100"/>
      </w:rPr>
    </w:lvl>
    <w:lvl w:ilvl="2">
      <w:numFmt w:val="bullet"/>
      <w:lvlText w:val="-"/>
      <w:lvlJc w:val="left"/>
      <w:pPr>
        <w:ind w:left="1979" w:hanging="420"/>
      </w:pPr>
      <w:rPr>
        <w:rFonts w:hint="default"/>
        <w:w w:val="98"/>
      </w:rPr>
    </w:lvl>
    <w:lvl w:ilvl="3">
      <w:numFmt w:val="bullet"/>
      <w:lvlText w:val="•"/>
      <w:lvlJc w:val="left"/>
      <w:pPr>
        <w:ind w:left="2680" w:hanging="420"/>
      </w:pPr>
      <w:rPr>
        <w:rFonts w:hint="default"/>
      </w:rPr>
    </w:lvl>
    <w:lvl w:ilvl="4">
      <w:numFmt w:val="bullet"/>
      <w:lvlText w:val="•"/>
      <w:lvlJc w:val="left"/>
      <w:pPr>
        <w:ind w:left="3891" w:hanging="420"/>
      </w:pPr>
      <w:rPr>
        <w:rFonts w:hint="default"/>
      </w:rPr>
    </w:lvl>
    <w:lvl w:ilvl="5">
      <w:numFmt w:val="bullet"/>
      <w:lvlText w:val="•"/>
      <w:lvlJc w:val="left"/>
      <w:pPr>
        <w:ind w:left="5102" w:hanging="420"/>
      </w:pPr>
      <w:rPr>
        <w:rFonts w:hint="default"/>
      </w:rPr>
    </w:lvl>
    <w:lvl w:ilvl="6">
      <w:numFmt w:val="bullet"/>
      <w:lvlText w:val="•"/>
      <w:lvlJc w:val="left"/>
      <w:pPr>
        <w:ind w:left="6313" w:hanging="420"/>
      </w:pPr>
      <w:rPr>
        <w:rFonts w:hint="default"/>
      </w:rPr>
    </w:lvl>
    <w:lvl w:ilvl="7">
      <w:numFmt w:val="bullet"/>
      <w:lvlText w:val="•"/>
      <w:lvlJc w:val="left"/>
      <w:pPr>
        <w:ind w:left="7525" w:hanging="420"/>
      </w:pPr>
      <w:rPr>
        <w:rFonts w:hint="default"/>
      </w:rPr>
    </w:lvl>
    <w:lvl w:ilvl="8">
      <w:numFmt w:val="bullet"/>
      <w:lvlText w:val="•"/>
      <w:lvlJc w:val="left"/>
      <w:pPr>
        <w:ind w:left="8736" w:hanging="420"/>
      </w:pPr>
      <w:rPr>
        <w:rFonts w:hint="default"/>
      </w:rPr>
    </w:lvl>
  </w:abstractNum>
  <w:abstractNum w:abstractNumId="20">
    <w:nsid w:val="7A65464E"/>
    <w:multiLevelType w:val="multilevel"/>
    <w:tmpl w:val="6F72E998"/>
    <w:lvl w:ilvl="0">
      <w:start w:val="5"/>
      <w:numFmt w:val="decimal"/>
      <w:lvlText w:val="%1"/>
      <w:lvlJc w:val="left"/>
      <w:pPr>
        <w:ind w:left="2541" w:hanging="699"/>
      </w:pPr>
      <w:rPr>
        <w:rFonts w:cs="Times New Roman" w:hint="default"/>
      </w:rPr>
    </w:lvl>
    <w:lvl w:ilvl="1">
      <w:start w:val="2"/>
      <w:numFmt w:val="decimal"/>
      <w:lvlText w:val="%1.%2"/>
      <w:lvlJc w:val="left"/>
      <w:pPr>
        <w:ind w:left="2541" w:hanging="699"/>
      </w:pPr>
      <w:rPr>
        <w:rFonts w:cs="Times New Roman" w:hint="default"/>
      </w:rPr>
    </w:lvl>
    <w:lvl w:ilvl="2">
      <w:start w:val="1"/>
      <w:numFmt w:val="decimal"/>
      <w:lvlText w:val="%1.%2.%3."/>
      <w:lvlJc w:val="left"/>
      <w:pPr>
        <w:ind w:left="2541" w:hanging="699"/>
      </w:pPr>
      <w:rPr>
        <w:rFonts w:ascii="Times New Roman" w:eastAsia="Times New Roman" w:hAnsi="Times New Roman" w:cs="Times New Roman" w:hint="default"/>
        <w:spacing w:val="-22"/>
        <w:w w:val="100"/>
        <w:sz w:val="24"/>
        <w:szCs w:val="24"/>
      </w:rPr>
    </w:lvl>
    <w:lvl w:ilvl="3">
      <w:numFmt w:val="bullet"/>
      <w:lvlText w:val="•"/>
      <w:lvlJc w:val="left"/>
      <w:pPr>
        <w:ind w:left="5125" w:hanging="699"/>
      </w:pPr>
      <w:rPr>
        <w:rFonts w:hint="default"/>
      </w:rPr>
    </w:lvl>
    <w:lvl w:ilvl="4">
      <w:numFmt w:val="bullet"/>
      <w:lvlText w:val="•"/>
      <w:lvlJc w:val="left"/>
      <w:pPr>
        <w:ind w:left="5987" w:hanging="699"/>
      </w:pPr>
      <w:rPr>
        <w:rFonts w:hint="default"/>
      </w:rPr>
    </w:lvl>
    <w:lvl w:ilvl="5">
      <w:numFmt w:val="bullet"/>
      <w:lvlText w:val="•"/>
      <w:lvlJc w:val="left"/>
      <w:pPr>
        <w:ind w:left="6849" w:hanging="699"/>
      </w:pPr>
      <w:rPr>
        <w:rFonts w:hint="default"/>
      </w:rPr>
    </w:lvl>
    <w:lvl w:ilvl="6">
      <w:numFmt w:val="bullet"/>
      <w:lvlText w:val="•"/>
      <w:lvlJc w:val="left"/>
      <w:pPr>
        <w:ind w:left="7711" w:hanging="699"/>
      </w:pPr>
      <w:rPr>
        <w:rFonts w:hint="default"/>
      </w:rPr>
    </w:lvl>
    <w:lvl w:ilvl="7">
      <w:numFmt w:val="bullet"/>
      <w:lvlText w:val="•"/>
      <w:lvlJc w:val="left"/>
      <w:pPr>
        <w:ind w:left="8573" w:hanging="699"/>
      </w:pPr>
      <w:rPr>
        <w:rFonts w:hint="default"/>
      </w:rPr>
    </w:lvl>
    <w:lvl w:ilvl="8">
      <w:numFmt w:val="bullet"/>
      <w:lvlText w:val="•"/>
      <w:lvlJc w:val="left"/>
      <w:pPr>
        <w:ind w:left="9435" w:hanging="699"/>
      </w:pPr>
      <w:rPr>
        <w:rFonts w:hint="default"/>
      </w:rPr>
    </w:lvl>
  </w:abstractNum>
  <w:num w:numId="1">
    <w:abstractNumId w:val="20"/>
  </w:num>
  <w:num w:numId="2">
    <w:abstractNumId w:val="15"/>
  </w:num>
  <w:num w:numId="3">
    <w:abstractNumId w:val="17"/>
  </w:num>
  <w:num w:numId="4">
    <w:abstractNumId w:val="16"/>
  </w:num>
  <w:num w:numId="5">
    <w:abstractNumId w:val="18"/>
  </w:num>
  <w:num w:numId="6">
    <w:abstractNumId w:val="19"/>
  </w:num>
  <w:num w:numId="7">
    <w:abstractNumId w:val="14"/>
  </w:num>
  <w:num w:numId="8">
    <w:abstractNumId w:val="9"/>
  </w:num>
  <w:num w:numId="9">
    <w:abstractNumId w:val="5"/>
  </w:num>
  <w:num w:numId="10">
    <w:abstractNumId w:val="11"/>
  </w:num>
  <w:num w:numId="11">
    <w:abstractNumId w:val="10"/>
  </w:num>
  <w:num w:numId="12">
    <w:abstractNumId w:val="4"/>
  </w:num>
  <w:num w:numId="13">
    <w:abstractNumId w:val="0"/>
  </w:num>
  <w:num w:numId="14">
    <w:abstractNumId w:val="3"/>
  </w:num>
  <w:num w:numId="15">
    <w:abstractNumId w:val="2"/>
  </w:num>
  <w:num w:numId="16">
    <w:abstractNumId w:val="8"/>
  </w:num>
  <w:num w:numId="17">
    <w:abstractNumId w:val="1"/>
  </w:num>
  <w:num w:numId="18">
    <w:abstractNumId w:val="6"/>
  </w:num>
  <w:num w:numId="19">
    <w:abstractNumId w:val="7"/>
  </w:num>
  <w:num w:numId="20">
    <w:abstractNumId w:val="12"/>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537E32"/>
    <w:rsid w:val="00133E54"/>
    <w:rsid w:val="003D3B25"/>
    <w:rsid w:val="00474C59"/>
    <w:rsid w:val="00537E32"/>
    <w:rsid w:val="005F2414"/>
    <w:rsid w:val="006A48E1"/>
    <w:rsid w:val="006C468A"/>
    <w:rsid w:val="007256EC"/>
    <w:rsid w:val="009A0115"/>
    <w:rsid w:val="00AE6F9F"/>
    <w:rsid w:val="00BC62AB"/>
    <w:rsid w:val="00D3387A"/>
    <w:rsid w:val="00F67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E3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9"/>
    <w:qFormat/>
    <w:rsid w:val="00537E32"/>
    <w:pPr>
      <w:ind w:left="2320" w:hanging="42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7E32"/>
    <w:rPr>
      <w:rFonts w:ascii="Times New Roman" w:eastAsia="Times New Roman" w:hAnsi="Times New Roman" w:cs="Times New Roman"/>
      <w:b/>
      <w:bCs/>
      <w:sz w:val="24"/>
      <w:szCs w:val="24"/>
    </w:rPr>
  </w:style>
  <w:style w:type="paragraph" w:styleId="a3">
    <w:name w:val="Body Text"/>
    <w:basedOn w:val="a"/>
    <w:link w:val="a4"/>
    <w:uiPriority w:val="99"/>
    <w:rsid w:val="00537E32"/>
    <w:rPr>
      <w:sz w:val="24"/>
      <w:szCs w:val="24"/>
    </w:rPr>
  </w:style>
  <w:style w:type="character" w:customStyle="1" w:styleId="a4">
    <w:name w:val="Основной текст Знак"/>
    <w:basedOn w:val="a0"/>
    <w:link w:val="a3"/>
    <w:uiPriority w:val="99"/>
    <w:rsid w:val="00537E32"/>
    <w:rPr>
      <w:rFonts w:ascii="Times New Roman" w:eastAsia="Times New Roman" w:hAnsi="Times New Roman" w:cs="Times New Roman"/>
      <w:sz w:val="24"/>
      <w:szCs w:val="24"/>
    </w:rPr>
  </w:style>
  <w:style w:type="paragraph" w:styleId="a5">
    <w:name w:val="List Paragraph"/>
    <w:basedOn w:val="a"/>
    <w:uiPriority w:val="99"/>
    <w:qFormat/>
    <w:rsid w:val="00537E32"/>
    <w:pPr>
      <w:ind w:left="1540" w:hanging="421"/>
    </w:pPr>
  </w:style>
  <w:style w:type="paragraph" w:customStyle="1" w:styleId="TableParagraph">
    <w:name w:val="Table Paragraph"/>
    <w:basedOn w:val="a"/>
    <w:uiPriority w:val="99"/>
    <w:rsid w:val="00537E32"/>
    <w:pPr>
      <w:ind w:left="107"/>
    </w:pPr>
  </w:style>
  <w:style w:type="paragraph" w:styleId="a6">
    <w:name w:val="Balloon Text"/>
    <w:basedOn w:val="a"/>
    <w:link w:val="a7"/>
    <w:uiPriority w:val="99"/>
    <w:semiHidden/>
    <w:unhideWhenUsed/>
    <w:rsid w:val="00537E32"/>
    <w:rPr>
      <w:rFonts w:ascii="Tahoma" w:hAnsi="Tahoma" w:cs="Tahoma"/>
      <w:sz w:val="16"/>
      <w:szCs w:val="16"/>
    </w:rPr>
  </w:style>
  <w:style w:type="character" w:customStyle="1" w:styleId="a7">
    <w:name w:val="Текст выноски Знак"/>
    <w:basedOn w:val="a0"/>
    <w:link w:val="a6"/>
    <w:uiPriority w:val="99"/>
    <w:semiHidden/>
    <w:rsid w:val="00537E32"/>
    <w:rPr>
      <w:rFonts w:ascii="Tahoma" w:eastAsia="Times New Roman" w:hAnsi="Tahoma" w:cs="Tahoma"/>
      <w:sz w:val="16"/>
      <w:szCs w:val="16"/>
    </w:rPr>
  </w:style>
  <w:style w:type="paragraph" w:customStyle="1" w:styleId="Default">
    <w:name w:val="Default"/>
    <w:rsid w:val="00537E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14</Pages>
  <Words>3806</Words>
  <Characters>21699</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КОНКУРСНОЕ ЗАДАНИЕ</vt:lpstr>
      <vt:lpstr>Описание компетенции.</vt:lpstr>
      <vt:lpstr>Ссылка на образовательный стандарт и/или профессиональный стандарт</vt:lpstr>
      <vt:lpstr>Конкурсное задание.</vt:lpstr>
      <vt:lpstr/>
    </vt:vector>
  </TitlesOfParts>
  <Company/>
  <LinksUpToDate>false</LinksUpToDate>
  <CharactersWithSpaces>25455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Богаткина</dc:creator>
  <cp:keywords/>
  <dc:description/>
  <cp:lastModifiedBy>Богаткина</cp:lastModifiedBy>
  <cp:revision>4</cp:revision>
  <dcterms:created xsi:type="dcterms:W3CDTF">2020-10-08T05:34:00Z</dcterms:created>
  <dcterms:modified xsi:type="dcterms:W3CDTF">2020-10-12T17:06:00Z</dcterms:modified>
</cp:coreProperties>
</file>