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5FA" w:rsidRDefault="002C5790" w:rsidP="00CC75FA">
      <w:pPr>
        <w:spacing w:after="160" w:line="259" w:lineRule="auto"/>
        <w:ind w:left="0" w:right="72" w:firstLine="0"/>
        <w:jc w:val="center"/>
        <w:rPr>
          <w:szCs w:val="28"/>
        </w:rPr>
      </w:pPr>
      <w:r w:rsidRPr="00CC75FA">
        <w:rPr>
          <w:szCs w:val="28"/>
        </w:rPr>
        <w:t xml:space="preserve">Министерство образования и науки Республики Башкортостан </w:t>
      </w:r>
    </w:p>
    <w:p w:rsidR="002C5790" w:rsidRPr="00CC75FA" w:rsidRDefault="002C5790" w:rsidP="00CC75FA">
      <w:pPr>
        <w:spacing w:after="160" w:line="259" w:lineRule="auto"/>
        <w:ind w:left="0" w:right="72" w:firstLine="0"/>
        <w:jc w:val="center"/>
        <w:rPr>
          <w:szCs w:val="28"/>
        </w:rPr>
      </w:pPr>
      <w:r w:rsidRPr="00CC75FA">
        <w:rPr>
          <w:szCs w:val="28"/>
        </w:rPr>
        <w:t>Региональный центр развития движения «</w:t>
      </w:r>
      <w:proofErr w:type="spellStart"/>
      <w:r w:rsidRPr="00CC75FA">
        <w:rPr>
          <w:szCs w:val="28"/>
        </w:rPr>
        <w:t>Абилимпикс</w:t>
      </w:r>
      <w:proofErr w:type="spellEnd"/>
      <w:r w:rsidRPr="00CC75FA">
        <w:rPr>
          <w:szCs w:val="28"/>
        </w:rPr>
        <w:t>» в Республике Башкортостан</w:t>
      </w:r>
    </w:p>
    <w:p w:rsidR="002C5790" w:rsidRDefault="002C5790" w:rsidP="002C5790">
      <w:pPr>
        <w:spacing w:after="160" w:line="259" w:lineRule="auto"/>
        <w:ind w:left="0" w:right="0" w:firstLine="0"/>
        <w:jc w:val="left"/>
        <w:rPr>
          <w:szCs w:val="28"/>
        </w:rPr>
      </w:pPr>
      <w:r w:rsidRPr="00CC75FA">
        <w:rPr>
          <w:szCs w:val="28"/>
        </w:rPr>
        <w:t xml:space="preserve"> </w:t>
      </w:r>
    </w:p>
    <w:p w:rsidR="00CC75FA" w:rsidRPr="00CC75FA" w:rsidRDefault="00CC75FA" w:rsidP="002C5790">
      <w:pPr>
        <w:spacing w:after="160" w:line="259" w:lineRule="auto"/>
        <w:ind w:left="0" w:right="0" w:firstLine="0"/>
        <w:jc w:val="left"/>
        <w:rPr>
          <w:szCs w:val="28"/>
        </w:rPr>
      </w:pPr>
    </w:p>
    <w:p w:rsidR="002C5790" w:rsidRPr="00CC75FA" w:rsidRDefault="002C5790" w:rsidP="00CC75FA">
      <w:pPr>
        <w:spacing w:after="0" w:line="259" w:lineRule="auto"/>
        <w:ind w:left="0" w:right="0" w:firstLine="5954"/>
        <w:jc w:val="left"/>
        <w:rPr>
          <w:szCs w:val="28"/>
        </w:rPr>
      </w:pPr>
      <w:r w:rsidRPr="00CC75FA">
        <w:rPr>
          <w:szCs w:val="28"/>
        </w:rPr>
        <w:t xml:space="preserve">Утверждаю: </w:t>
      </w:r>
    </w:p>
    <w:p w:rsidR="002C5790" w:rsidRPr="00CC75FA" w:rsidRDefault="002C5790" w:rsidP="00CC75FA">
      <w:pPr>
        <w:spacing w:after="0" w:line="259" w:lineRule="auto"/>
        <w:ind w:left="0" w:right="0" w:firstLine="5954"/>
        <w:jc w:val="left"/>
        <w:rPr>
          <w:szCs w:val="28"/>
        </w:rPr>
      </w:pPr>
      <w:r w:rsidRPr="00CC75FA">
        <w:rPr>
          <w:szCs w:val="28"/>
        </w:rPr>
        <w:t>Главный эксперт «</w:t>
      </w:r>
      <w:proofErr w:type="spellStart"/>
      <w:r w:rsidRPr="00CC75FA">
        <w:rPr>
          <w:szCs w:val="28"/>
        </w:rPr>
        <w:t>Абилимпикс</w:t>
      </w:r>
      <w:proofErr w:type="spellEnd"/>
      <w:r w:rsidRPr="00CC75FA">
        <w:rPr>
          <w:szCs w:val="28"/>
        </w:rPr>
        <w:t xml:space="preserve">» </w:t>
      </w:r>
    </w:p>
    <w:p w:rsidR="002C5790" w:rsidRPr="00CC75FA" w:rsidRDefault="002C5790" w:rsidP="00CC75FA">
      <w:pPr>
        <w:spacing w:before="240" w:after="160" w:line="259" w:lineRule="auto"/>
        <w:ind w:left="0" w:right="0" w:firstLine="5954"/>
        <w:jc w:val="left"/>
        <w:rPr>
          <w:szCs w:val="28"/>
        </w:rPr>
      </w:pPr>
      <w:r w:rsidRPr="00CC75FA">
        <w:rPr>
          <w:szCs w:val="28"/>
        </w:rPr>
        <w:t xml:space="preserve">________/_________________ </w:t>
      </w:r>
    </w:p>
    <w:p w:rsidR="002C5790" w:rsidRPr="00CC75FA" w:rsidRDefault="002C5790" w:rsidP="00CC75FA">
      <w:pPr>
        <w:spacing w:after="160" w:line="259" w:lineRule="auto"/>
        <w:ind w:left="0" w:right="0" w:firstLine="5954"/>
        <w:jc w:val="left"/>
        <w:rPr>
          <w:szCs w:val="28"/>
        </w:rPr>
      </w:pPr>
      <w:r w:rsidRPr="00CC75FA">
        <w:rPr>
          <w:szCs w:val="28"/>
        </w:rPr>
        <w:t>«__</w:t>
      </w:r>
      <w:proofErr w:type="gramStart"/>
      <w:r w:rsidRPr="00CC75FA">
        <w:rPr>
          <w:szCs w:val="28"/>
        </w:rPr>
        <w:t>_»_</w:t>
      </w:r>
      <w:proofErr w:type="gramEnd"/>
      <w:r w:rsidRPr="00CC75FA">
        <w:rPr>
          <w:szCs w:val="28"/>
        </w:rPr>
        <w:t>__</w:t>
      </w:r>
      <w:r w:rsidR="00CC75FA">
        <w:rPr>
          <w:szCs w:val="28"/>
        </w:rPr>
        <w:t>_______</w:t>
      </w:r>
      <w:r w:rsidRPr="00CC75FA">
        <w:rPr>
          <w:szCs w:val="28"/>
        </w:rPr>
        <w:t xml:space="preserve">_____2020г. </w:t>
      </w:r>
    </w:p>
    <w:p w:rsidR="002C5790" w:rsidRDefault="002C5790" w:rsidP="002C5790">
      <w:pPr>
        <w:spacing w:after="160" w:line="259" w:lineRule="auto"/>
        <w:ind w:left="0" w:right="0" w:firstLine="0"/>
        <w:jc w:val="left"/>
        <w:rPr>
          <w:szCs w:val="28"/>
        </w:rPr>
      </w:pPr>
      <w:r w:rsidRPr="00CC75FA">
        <w:rPr>
          <w:szCs w:val="28"/>
        </w:rPr>
        <w:t xml:space="preserve"> </w:t>
      </w:r>
    </w:p>
    <w:p w:rsidR="00CC75FA" w:rsidRDefault="00CC75FA" w:rsidP="002C5790">
      <w:pPr>
        <w:spacing w:after="160" w:line="259" w:lineRule="auto"/>
        <w:ind w:left="0" w:right="0" w:firstLine="0"/>
        <w:jc w:val="left"/>
        <w:rPr>
          <w:szCs w:val="28"/>
        </w:rPr>
      </w:pPr>
    </w:p>
    <w:p w:rsidR="00CC75FA" w:rsidRPr="00CC75FA" w:rsidRDefault="00CC75FA" w:rsidP="002C5790">
      <w:pPr>
        <w:spacing w:after="160" w:line="259" w:lineRule="auto"/>
        <w:ind w:left="0" w:right="0" w:firstLine="0"/>
        <w:jc w:val="left"/>
        <w:rPr>
          <w:szCs w:val="28"/>
        </w:rPr>
      </w:pPr>
    </w:p>
    <w:p w:rsidR="002C5790" w:rsidRPr="00CC75FA" w:rsidRDefault="002C5790" w:rsidP="002C5790">
      <w:pPr>
        <w:spacing w:after="160" w:line="259" w:lineRule="auto"/>
        <w:ind w:left="0" w:right="0" w:firstLine="0"/>
        <w:jc w:val="center"/>
        <w:rPr>
          <w:b/>
          <w:szCs w:val="28"/>
        </w:rPr>
      </w:pPr>
      <w:r w:rsidRPr="00CC75FA">
        <w:rPr>
          <w:b/>
          <w:szCs w:val="28"/>
        </w:rPr>
        <w:t xml:space="preserve">Конкурсное задание по компетенции «Поварское дело» 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center"/>
        <w:rPr>
          <w:szCs w:val="28"/>
        </w:rPr>
      </w:pPr>
      <w:r w:rsidRPr="00CC75FA">
        <w:rPr>
          <w:szCs w:val="28"/>
        </w:rPr>
        <w:t>Региональный чемпионат по профессиональному мастерству среди инвалидов и лиц с ограниченными возможностями здоровья «</w:t>
      </w:r>
      <w:proofErr w:type="spellStart"/>
      <w:r w:rsidRPr="00CC75FA">
        <w:rPr>
          <w:szCs w:val="28"/>
        </w:rPr>
        <w:t>Абилимпикс</w:t>
      </w:r>
      <w:proofErr w:type="spellEnd"/>
      <w:r w:rsidRPr="00CC75FA">
        <w:rPr>
          <w:szCs w:val="28"/>
        </w:rPr>
        <w:t>» в Республике Башкортостан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center"/>
        <w:rPr>
          <w:szCs w:val="28"/>
        </w:rPr>
      </w:pPr>
    </w:p>
    <w:p w:rsidR="002C5790" w:rsidRPr="00CC75FA" w:rsidRDefault="002C5790" w:rsidP="002C5790">
      <w:pPr>
        <w:spacing w:after="160" w:line="259" w:lineRule="auto"/>
        <w:ind w:left="0" w:right="0" w:firstLine="0"/>
        <w:jc w:val="center"/>
        <w:rPr>
          <w:b/>
          <w:szCs w:val="28"/>
        </w:rPr>
      </w:pPr>
      <w:r w:rsidRPr="00CC75FA">
        <w:rPr>
          <w:b/>
          <w:szCs w:val="28"/>
        </w:rPr>
        <w:t>Категория «Студенты»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center"/>
        <w:rPr>
          <w:szCs w:val="28"/>
        </w:rPr>
      </w:pPr>
    </w:p>
    <w:p w:rsidR="002C5790" w:rsidRPr="00CC75FA" w:rsidRDefault="002C5790" w:rsidP="002C5790">
      <w:pPr>
        <w:spacing w:after="160" w:line="259" w:lineRule="auto"/>
        <w:ind w:left="0" w:right="0" w:firstLine="0"/>
        <w:jc w:val="center"/>
        <w:rPr>
          <w:b/>
          <w:szCs w:val="28"/>
        </w:rPr>
      </w:pPr>
      <w:r w:rsidRPr="00CC75FA">
        <w:rPr>
          <w:b/>
          <w:szCs w:val="28"/>
        </w:rPr>
        <w:t>Площадка: ГБПОУ Уфимский колледж отраслевых технологий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left"/>
        <w:rPr>
          <w:szCs w:val="28"/>
        </w:rPr>
      </w:pPr>
      <w:r w:rsidRPr="00CC75FA">
        <w:rPr>
          <w:szCs w:val="28"/>
        </w:rPr>
        <w:t xml:space="preserve"> </w:t>
      </w:r>
    </w:p>
    <w:p w:rsidR="002C5790" w:rsidRPr="00CC75FA" w:rsidRDefault="002C5790" w:rsidP="00CC75FA">
      <w:pPr>
        <w:spacing w:after="0" w:line="259" w:lineRule="auto"/>
        <w:ind w:left="0" w:right="0" w:firstLine="5387"/>
        <w:jc w:val="left"/>
        <w:rPr>
          <w:szCs w:val="28"/>
        </w:rPr>
      </w:pPr>
      <w:r w:rsidRPr="00CC75FA">
        <w:rPr>
          <w:szCs w:val="28"/>
        </w:rPr>
        <w:t xml:space="preserve">Согласовано: </w:t>
      </w:r>
    </w:p>
    <w:p w:rsidR="002C5790" w:rsidRPr="00CC75FA" w:rsidRDefault="002C5790" w:rsidP="00CC75FA">
      <w:pPr>
        <w:spacing w:after="160" w:line="259" w:lineRule="auto"/>
        <w:ind w:left="0" w:right="0" w:firstLine="5387"/>
        <w:jc w:val="left"/>
        <w:rPr>
          <w:szCs w:val="28"/>
        </w:rPr>
      </w:pPr>
      <w:r w:rsidRPr="00CC75FA">
        <w:rPr>
          <w:szCs w:val="28"/>
        </w:rPr>
        <w:t>Председатель Совета по компетенции</w:t>
      </w:r>
    </w:p>
    <w:p w:rsidR="002C5790" w:rsidRPr="00CC75FA" w:rsidRDefault="002C5790" w:rsidP="00CC75FA">
      <w:pPr>
        <w:spacing w:after="160" w:line="259" w:lineRule="auto"/>
        <w:ind w:left="0" w:right="0" w:firstLine="5387"/>
        <w:jc w:val="left"/>
        <w:rPr>
          <w:szCs w:val="28"/>
        </w:rPr>
      </w:pPr>
      <w:r w:rsidRPr="00CC75FA">
        <w:rPr>
          <w:szCs w:val="28"/>
        </w:rPr>
        <w:t>________/_________________</w:t>
      </w:r>
    </w:p>
    <w:p w:rsidR="002C5790" w:rsidRPr="00CC75FA" w:rsidRDefault="002C5790" w:rsidP="00CC75FA">
      <w:pPr>
        <w:spacing w:after="160" w:line="259" w:lineRule="auto"/>
        <w:ind w:left="0" w:right="0" w:firstLine="5387"/>
        <w:jc w:val="left"/>
        <w:rPr>
          <w:szCs w:val="28"/>
        </w:rPr>
      </w:pPr>
      <w:r w:rsidRPr="00CC75FA">
        <w:rPr>
          <w:szCs w:val="28"/>
        </w:rPr>
        <w:t>«__</w:t>
      </w:r>
      <w:r w:rsidR="00CC75FA">
        <w:rPr>
          <w:szCs w:val="28"/>
        </w:rPr>
        <w:t>_</w:t>
      </w:r>
      <w:proofErr w:type="gramStart"/>
      <w:r w:rsidRPr="00CC75FA">
        <w:rPr>
          <w:szCs w:val="28"/>
        </w:rPr>
        <w:t>_»_</w:t>
      </w:r>
      <w:proofErr w:type="gramEnd"/>
      <w:r w:rsidRPr="00CC75FA">
        <w:rPr>
          <w:szCs w:val="28"/>
        </w:rPr>
        <w:t>___</w:t>
      </w:r>
      <w:r w:rsidR="00CC75FA">
        <w:rPr>
          <w:szCs w:val="28"/>
        </w:rPr>
        <w:t>______</w:t>
      </w:r>
      <w:r w:rsidRPr="00CC75FA">
        <w:rPr>
          <w:szCs w:val="28"/>
        </w:rPr>
        <w:t xml:space="preserve">____2020г. 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left"/>
        <w:rPr>
          <w:szCs w:val="28"/>
        </w:rPr>
      </w:pPr>
      <w:r w:rsidRPr="00CC75FA">
        <w:rPr>
          <w:szCs w:val="28"/>
        </w:rPr>
        <w:t xml:space="preserve"> 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left"/>
        <w:rPr>
          <w:szCs w:val="28"/>
        </w:rPr>
      </w:pPr>
      <w:r w:rsidRPr="00CC75FA">
        <w:rPr>
          <w:szCs w:val="28"/>
        </w:rPr>
        <w:t xml:space="preserve"> 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left"/>
        <w:rPr>
          <w:szCs w:val="28"/>
        </w:rPr>
      </w:pPr>
      <w:r w:rsidRPr="00CC75FA">
        <w:rPr>
          <w:szCs w:val="28"/>
        </w:rPr>
        <w:t xml:space="preserve"> 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left"/>
        <w:rPr>
          <w:szCs w:val="28"/>
        </w:rPr>
      </w:pPr>
      <w:r w:rsidRPr="00CC75FA">
        <w:rPr>
          <w:szCs w:val="28"/>
        </w:rPr>
        <w:t xml:space="preserve"> 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left"/>
        <w:rPr>
          <w:szCs w:val="28"/>
        </w:rPr>
      </w:pPr>
      <w:r w:rsidRPr="00CC75FA">
        <w:rPr>
          <w:szCs w:val="28"/>
        </w:rPr>
        <w:t xml:space="preserve"> </w:t>
      </w:r>
    </w:p>
    <w:p w:rsidR="002C5790" w:rsidRPr="00CC75FA" w:rsidRDefault="002C5790" w:rsidP="002C5790">
      <w:pPr>
        <w:spacing w:after="160" w:line="259" w:lineRule="auto"/>
        <w:ind w:left="0" w:right="0" w:firstLine="0"/>
        <w:jc w:val="center"/>
        <w:rPr>
          <w:b/>
          <w:szCs w:val="28"/>
        </w:rPr>
      </w:pPr>
      <w:r w:rsidRPr="00CC75FA">
        <w:rPr>
          <w:szCs w:val="28"/>
        </w:rPr>
        <w:t>Уфа, 2020</w:t>
      </w:r>
      <w:r w:rsidRPr="00CC75FA">
        <w:rPr>
          <w:b/>
          <w:szCs w:val="28"/>
        </w:rPr>
        <w:t xml:space="preserve"> </w:t>
      </w:r>
      <w:r w:rsidRPr="00CC75FA">
        <w:rPr>
          <w:b/>
          <w:szCs w:val="28"/>
        </w:rPr>
        <w:br w:type="page"/>
      </w:r>
    </w:p>
    <w:p w:rsidR="00C7726C" w:rsidRDefault="00186160" w:rsidP="00CC75FA">
      <w:pPr>
        <w:spacing w:after="4" w:line="405" w:lineRule="auto"/>
        <w:ind w:left="709" w:right="73" w:hanging="283"/>
        <w:jc w:val="left"/>
      </w:pPr>
      <w:r>
        <w:rPr>
          <w:b/>
        </w:rPr>
        <w:lastRenderedPageBreak/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Описание</w:t>
      </w:r>
      <w:r w:rsidR="00CC75FA">
        <w:rPr>
          <w:b/>
        </w:rPr>
        <w:t xml:space="preserve"> </w:t>
      </w:r>
      <w:r>
        <w:rPr>
          <w:b/>
        </w:rPr>
        <w:t>компетенции</w:t>
      </w:r>
    </w:p>
    <w:p w:rsidR="00C7726C" w:rsidRDefault="00186160">
      <w:pPr>
        <w:numPr>
          <w:ilvl w:val="0"/>
          <w:numId w:val="1"/>
        </w:numPr>
        <w:spacing w:after="4" w:line="270" w:lineRule="auto"/>
        <w:ind w:right="0" w:hanging="211"/>
        <w:jc w:val="left"/>
      </w:pPr>
      <w:r>
        <w:rPr>
          <w:b/>
        </w:rPr>
        <w:t>1.Актуальность компетенции</w:t>
      </w:r>
    </w:p>
    <w:p w:rsidR="00C7726C" w:rsidRDefault="00186160">
      <w:pPr>
        <w:ind w:left="0" w:right="0" w:firstLine="708"/>
      </w:pPr>
      <w:r>
        <w:t xml:space="preserve">В настоящее время профессия повара является одной из самых популярных профессий в мире, ведь потребность в пище – одна из базовых в жизни каждого человека. В связи с этим актуальность компетенции «Поварское дело» заключается в постоянном спросе рынка труда на специалистов индустрии питания. Практически в каждой организации, будь то детский сад, школа или университет, академия, правительственное или торгово-развлекательное учреждение имеются буфеты, столовые, кафе. Ежегодно увеличивается сеть предприятий </w:t>
      </w:r>
      <w:proofErr w:type="spellStart"/>
      <w:r>
        <w:t>FastFood</w:t>
      </w:r>
      <w:proofErr w:type="spellEnd"/>
      <w:r>
        <w:t xml:space="preserve">, </w:t>
      </w:r>
      <w:proofErr w:type="spellStart"/>
      <w:r>
        <w:t>SlowFood</w:t>
      </w:r>
      <w:proofErr w:type="spellEnd"/>
      <w:r>
        <w:t xml:space="preserve"> и даже формата «</w:t>
      </w:r>
      <w:proofErr w:type="spellStart"/>
      <w:r>
        <w:t>Cash&amp;Carry</w:t>
      </w:r>
      <w:proofErr w:type="spellEnd"/>
      <w:r>
        <w:t xml:space="preserve">». </w:t>
      </w:r>
    </w:p>
    <w:p w:rsidR="00C7726C" w:rsidRDefault="00186160">
      <w:pPr>
        <w:ind w:left="0" w:right="0" w:firstLine="708"/>
      </w:pPr>
      <w:r>
        <w:t xml:space="preserve">Кроме таланта творить чудеса на кухне, создавая гармонию вкусов, представитель этой профессии должен иметь определенную базу знаний о качестве продуктов, способах их хранения, приготовления, презентации и подачи. Поэтому профессиональный повар должен быть внимательным и </w:t>
      </w:r>
      <w:proofErr w:type="spellStart"/>
      <w:r>
        <w:t>самоорганизованным</w:t>
      </w:r>
      <w:proofErr w:type="spellEnd"/>
      <w:r>
        <w:t xml:space="preserve">, а знание особенностей ингредиентов и правил их совмещения дает ему возможность создавать оригинальные блюда, а значит быть конкурентным и востребованным на рынке труда. </w:t>
      </w:r>
    </w:p>
    <w:p w:rsidR="00C7726C" w:rsidRDefault="00186160">
      <w:pPr>
        <w:spacing w:after="29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C7726C" w:rsidRDefault="00186160">
      <w:pPr>
        <w:numPr>
          <w:ilvl w:val="1"/>
          <w:numId w:val="1"/>
        </w:numPr>
        <w:spacing w:after="4" w:line="270" w:lineRule="auto"/>
        <w:ind w:left="1185" w:right="0" w:hanging="492"/>
        <w:jc w:val="left"/>
      </w:pPr>
      <w:r>
        <w:rPr>
          <w:b/>
        </w:rPr>
        <w:t xml:space="preserve">Ссылка на образовательный и/или профессиональный стандарт. </w:t>
      </w:r>
    </w:p>
    <w:p w:rsidR="00C7726C" w:rsidRDefault="00186160">
      <w:pPr>
        <w:spacing w:after="4" w:line="270" w:lineRule="auto"/>
        <w:ind w:right="0"/>
        <w:jc w:val="left"/>
        <w:rPr>
          <w:b/>
        </w:rPr>
      </w:pPr>
      <w:r>
        <w:rPr>
          <w:b/>
        </w:rPr>
        <w:t xml:space="preserve">(конкретные стандарты) </w:t>
      </w:r>
    </w:p>
    <w:p w:rsidR="00535DD9" w:rsidRPr="00535DD9" w:rsidRDefault="00535DD9" w:rsidP="00535DD9">
      <w:pPr>
        <w:spacing w:after="1" w:line="237" w:lineRule="auto"/>
        <w:ind w:left="0" w:right="52" w:firstLine="709"/>
        <w:rPr>
          <w:szCs w:val="28"/>
        </w:rPr>
      </w:pPr>
      <w:r w:rsidRPr="00535DD9">
        <w:rPr>
          <w:szCs w:val="28"/>
        </w:rPr>
        <w:t xml:space="preserve">Федеральный государственный образовательный стандарт среднего профессионального образования по профессии 43.01.09 Повар, кондитер (утвержден приказом </w:t>
      </w:r>
      <w:proofErr w:type="spellStart"/>
      <w:r w:rsidRPr="00535DD9">
        <w:rPr>
          <w:szCs w:val="28"/>
        </w:rPr>
        <w:t>Минобнауки</w:t>
      </w:r>
      <w:proofErr w:type="spellEnd"/>
      <w:r w:rsidRPr="00535DD9">
        <w:rPr>
          <w:szCs w:val="28"/>
        </w:rPr>
        <w:t xml:space="preserve"> России № 1569 от 09.12.2016, зарегистрировано в Минюсте России № 44898 от 22.12.2016).</w:t>
      </w:r>
    </w:p>
    <w:p w:rsidR="00535DD9" w:rsidRPr="00535DD9" w:rsidRDefault="00535DD9" w:rsidP="00535DD9">
      <w:pPr>
        <w:spacing w:after="0" w:line="259" w:lineRule="auto"/>
        <w:ind w:left="0" w:right="0" w:firstLine="709"/>
        <w:jc w:val="left"/>
        <w:rPr>
          <w:szCs w:val="28"/>
        </w:rPr>
      </w:pPr>
      <w:r w:rsidRPr="00535DD9">
        <w:rPr>
          <w:szCs w:val="28"/>
        </w:rPr>
        <w:t>Профессиональный стандарт «Повар» (утвержден приказом Минтруда России № 610н от 08.09.2015, зарегистрировано в Минюсте России № 39023 от 29.09.2015)</w:t>
      </w:r>
    </w:p>
    <w:p w:rsidR="00C7726C" w:rsidRDefault="00186160" w:rsidP="00DC2641">
      <w:pPr>
        <w:spacing w:after="0" w:line="259" w:lineRule="auto"/>
        <w:ind w:left="708" w:right="0" w:firstLine="0"/>
        <w:jc w:val="left"/>
      </w:pPr>
      <w:r>
        <w:rPr>
          <w:b/>
          <w:sz w:val="26"/>
        </w:rPr>
        <w:t xml:space="preserve">  </w:t>
      </w:r>
    </w:p>
    <w:p w:rsidR="00C7726C" w:rsidRDefault="00186160" w:rsidP="0033355C">
      <w:pPr>
        <w:spacing w:after="0" w:line="259" w:lineRule="auto"/>
        <w:ind w:left="708" w:right="0" w:firstLine="0"/>
        <w:jc w:val="left"/>
      </w:pPr>
      <w:r>
        <w:rPr>
          <w:b/>
          <w:sz w:val="26"/>
        </w:rPr>
        <w:t xml:space="preserve">  </w:t>
      </w:r>
      <w:r>
        <w:rPr>
          <w:b/>
        </w:rPr>
        <w:t xml:space="preserve">Требования к квалификации.  </w:t>
      </w:r>
    </w:p>
    <w:p w:rsidR="00535DD9" w:rsidRDefault="00186160" w:rsidP="00DC2641">
      <w:pPr>
        <w:spacing w:after="23" w:line="259" w:lineRule="auto"/>
        <w:ind w:left="0" w:right="0" w:firstLine="0"/>
        <w:jc w:val="left"/>
      </w:pPr>
      <w:r w:rsidRPr="00DC2641">
        <w:rPr>
          <w:sz w:val="26"/>
        </w:rPr>
        <w:t xml:space="preserve"> </w:t>
      </w:r>
      <w:r w:rsidR="00DC2641" w:rsidRPr="00DC2641">
        <w:rPr>
          <w:i/>
          <w:sz w:val="26"/>
        </w:rPr>
        <w:t>З</w:t>
      </w:r>
      <w:r w:rsidR="00535DD9" w:rsidRPr="00DC2641">
        <w:rPr>
          <w:i/>
          <w:sz w:val="26"/>
        </w:rPr>
        <w:t>нания</w:t>
      </w:r>
      <w:r w:rsidR="00DC2641">
        <w:rPr>
          <w:i/>
          <w:sz w:val="26"/>
        </w:rPr>
        <w:t xml:space="preserve"> – </w:t>
      </w:r>
      <w:r w:rsidR="00535DD9" w:rsidRPr="00DC2641">
        <w:rPr>
          <w:i/>
          <w:sz w:val="26"/>
        </w:rPr>
        <w:t>по соответствующим ФГОС СПО</w:t>
      </w:r>
      <w:r w:rsidR="00DC2641">
        <w:rPr>
          <w:i/>
          <w:sz w:val="26"/>
        </w:rPr>
        <w:t>,</w:t>
      </w:r>
      <w:r w:rsidR="00535DD9" w:rsidRPr="00DC2641">
        <w:rPr>
          <w:i/>
          <w:sz w:val="26"/>
        </w:rPr>
        <w:t xml:space="preserve"> ФГОС ТОП-50 </w:t>
      </w:r>
    </w:p>
    <w:p w:rsidR="00C7726C" w:rsidRDefault="00DC2641" w:rsidP="00DC2641">
      <w:pPr>
        <w:spacing w:after="0" w:line="259" w:lineRule="auto"/>
        <w:ind w:left="0" w:right="0" w:firstLine="0"/>
        <w:jc w:val="left"/>
        <w:rPr>
          <w:i/>
          <w:sz w:val="26"/>
        </w:rPr>
      </w:pPr>
      <w:r w:rsidRPr="00DC2641">
        <w:rPr>
          <w:i/>
          <w:sz w:val="26"/>
        </w:rPr>
        <w:t xml:space="preserve">умения, профессиональные компетенции </w:t>
      </w:r>
      <w:r>
        <w:rPr>
          <w:i/>
          <w:sz w:val="26"/>
        </w:rPr>
        <w:t xml:space="preserve">– </w:t>
      </w:r>
      <w:r w:rsidR="00535DD9">
        <w:rPr>
          <w:i/>
          <w:sz w:val="26"/>
        </w:rPr>
        <w:t>трудовые умения из профессиональных стандартов</w:t>
      </w:r>
    </w:p>
    <w:p w:rsidR="00535DD9" w:rsidRDefault="00535DD9" w:rsidP="00535DD9">
      <w:pPr>
        <w:spacing w:after="0" w:line="259" w:lineRule="auto"/>
        <w:ind w:left="708" w:right="0" w:firstLine="0"/>
        <w:jc w:val="left"/>
      </w:pPr>
    </w:p>
    <w:p w:rsidR="00C7726C" w:rsidRDefault="00186160">
      <w:pPr>
        <w:spacing w:after="4" w:line="270" w:lineRule="auto"/>
        <w:ind w:left="703" w:right="0"/>
        <w:jc w:val="left"/>
      </w:pPr>
      <w:r>
        <w:rPr>
          <w:b/>
        </w:rPr>
        <w:t>2.Конкурсное задание</w:t>
      </w:r>
    </w:p>
    <w:p w:rsidR="00C7726C" w:rsidRDefault="00186160">
      <w:pPr>
        <w:numPr>
          <w:ilvl w:val="1"/>
          <w:numId w:val="2"/>
        </w:numPr>
        <w:spacing w:after="4" w:line="270" w:lineRule="auto"/>
        <w:ind w:left="1185" w:right="0" w:hanging="492"/>
        <w:jc w:val="left"/>
      </w:pPr>
      <w:r>
        <w:rPr>
          <w:b/>
        </w:rPr>
        <w:t>Краткое описание задания</w:t>
      </w:r>
    </w:p>
    <w:p w:rsidR="00C7726C" w:rsidRDefault="00186160" w:rsidP="00DC2641">
      <w:pPr>
        <w:spacing w:after="40"/>
        <w:ind w:left="0" w:right="0" w:firstLine="693"/>
      </w:pPr>
      <w:r>
        <w:rPr>
          <w:b/>
        </w:rPr>
        <w:t>Студенты:</w:t>
      </w:r>
      <w:r>
        <w:t xml:space="preserve"> в ходе выполнения конкурсного задания необходимо приготовить и подать 2 порции основного горячего блюда из мяса (говядина котлетное мясо) «Шницель натуральный рубленый с гарниром из </w:t>
      </w:r>
      <w:proofErr w:type="spellStart"/>
      <w:r>
        <w:t>булгура</w:t>
      </w:r>
      <w:proofErr w:type="spellEnd"/>
      <w:r>
        <w:t xml:space="preserve"> и </w:t>
      </w:r>
      <w:r w:rsidR="00DC2641">
        <w:t>слад</w:t>
      </w:r>
      <w:r>
        <w:t xml:space="preserve">кого перца» в авторском исполнении, соус красный из томатов в собственном соку. </w:t>
      </w:r>
    </w:p>
    <w:p w:rsidR="00DC2641" w:rsidRDefault="00DC2641" w:rsidP="00DC2641">
      <w:pPr>
        <w:spacing w:after="40"/>
        <w:ind w:left="0" w:right="0" w:firstLine="693"/>
      </w:pPr>
    </w:p>
    <w:p w:rsidR="00DC2641" w:rsidRDefault="00DC2641" w:rsidP="00DC2641">
      <w:pPr>
        <w:spacing w:after="40"/>
        <w:ind w:left="0" w:right="0" w:firstLine="693"/>
      </w:pPr>
    </w:p>
    <w:p w:rsidR="00C7726C" w:rsidRDefault="0033355C">
      <w:pPr>
        <w:numPr>
          <w:ilvl w:val="1"/>
          <w:numId w:val="2"/>
        </w:numPr>
        <w:spacing w:after="4" w:line="270" w:lineRule="auto"/>
        <w:ind w:left="1185" w:right="0" w:hanging="492"/>
        <w:jc w:val="left"/>
      </w:pPr>
      <w:r>
        <w:rPr>
          <w:b/>
        </w:rPr>
        <w:lastRenderedPageBreak/>
        <w:t>Структура и</w:t>
      </w:r>
      <w:r w:rsidR="00186160">
        <w:rPr>
          <w:b/>
        </w:rPr>
        <w:t xml:space="preserve"> подробное описание конкурсного задания.  </w:t>
      </w:r>
    </w:p>
    <w:p w:rsidR="00C7726C" w:rsidRDefault="00C7726C">
      <w:pPr>
        <w:spacing w:after="0" w:line="259" w:lineRule="auto"/>
        <w:ind w:left="1416" w:right="0" w:firstLine="0"/>
        <w:jc w:val="left"/>
      </w:pPr>
    </w:p>
    <w:tbl>
      <w:tblPr>
        <w:tblStyle w:val="TableGrid"/>
        <w:tblW w:w="10065" w:type="dxa"/>
        <w:tblInd w:w="-5" w:type="dxa"/>
        <w:tblCellMar>
          <w:top w:w="46" w:type="dxa"/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1418"/>
        <w:gridCol w:w="2693"/>
        <w:gridCol w:w="992"/>
        <w:gridCol w:w="993"/>
        <w:gridCol w:w="3969"/>
      </w:tblGrid>
      <w:tr w:rsidR="00C7726C" w:rsidTr="00024981">
        <w:trPr>
          <w:trHeight w:val="83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7726C" w:rsidRPr="00DC2641" w:rsidRDefault="00186160" w:rsidP="00DC2641">
            <w:pPr>
              <w:spacing w:after="0" w:line="259" w:lineRule="auto"/>
              <w:ind w:left="2" w:right="0" w:firstLine="0"/>
              <w:jc w:val="center"/>
              <w:rPr>
                <w:sz w:val="24"/>
                <w:szCs w:val="24"/>
              </w:rPr>
            </w:pPr>
            <w:r w:rsidRPr="00DC2641">
              <w:rPr>
                <w:b/>
                <w:sz w:val="24"/>
                <w:szCs w:val="24"/>
              </w:rPr>
              <w:t>Категория участника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7726C" w:rsidRPr="00DC2641" w:rsidRDefault="00186160" w:rsidP="00DC2641">
            <w:pPr>
              <w:tabs>
                <w:tab w:val="right" w:pos="2310"/>
              </w:tabs>
              <w:spacing w:after="47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DC2641">
              <w:rPr>
                <w:b/>
                <w:sz w:val="24"/>
                <w:szCs w:val="24"/>
              </w:rPr>
              <w:t>Наименование и</w:t>
            </w:r>
          </w:p>
          <w:p w:rsidR="00C7726C" w:rsidRPr="00DC2641" w:rsidRDefault="00186160" w:rsidP="00DC2641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DC2641">
              <w:rPr>
                <w:b/>
                <w:sz w:val="24"/>
                <w:szCs w:val="24"/>
              </w:rPr>
              <w:t>описание модуля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7726C" w:rsidRPr="00DC2641" w:rsidRDefault="00186160" w:rsidP="00DC2641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DC2641">
              <w:rPr>
                <w:b/>
                <w:sz w:val="24"/>
                <w:szCs w:val="24"/>
              </w:rPr>
              <w:t>День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7726C" w:rsidRPr="00DC2641" w:rsidRDefault="00186160" w:rsidP="00DC2641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DC2641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7726C" w:rsidRPr="00DC2641" w:rsidRDefault="00186160" w:rsidP="00DC2641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DC2641">
              <w:rPr>
                <w:b/>
                <w:sz w:val="24"/>
                <w:szCs w:val="24"/>
              </w:rPr>
              <w:t>Результат</w:t>
            </w:r>
          </w:p>
        </w:tc>
      </w:tr>
      <w:tr w:rsidR="00DC2641" w:rsidTr="00024981">
        <w:tblPrEx>
          <w:tblCellMar>
            <w:top w:w="18" w:type="dxa"/>
            <w:right w:w="40" w:type="dxa"/>
          </w:tblCellMar>
        </w:tblPrEx>
        <w:trPr>
          <w:trHeight w:val="51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41" w:rsidRPr="00DC2641" w:rsidRDefault="00DC2641" w:rsidP="00E84B95">
            <w:pPr>
              <w:spacing w:after="0" w:line="259" w:lineRule="auto"/>
              <w:ind w:left="2" w:right="0" w:firstLine="0"/>
              <w:jc w:val="left"/>
              <w:rPr>
                <w:sz w:val="24"/>
                <w:szCs w:val="24"/>
              </w:rPr>
            </w:pPr>
            <w:r w:rsidRPr="00DC2641">
              <w:rPr>
                <w:b/>
                <w:sz w:val="24"/>
                <w:szCs w:val="24"/>
              </w:rPr>
              <w:t xml:space="preserve">Студент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41" w:rsidRPr="00DC2641" w:rsidRDefault="00DC2641" w:rsidP="00E84B95">
            <w:pPr>
              <w:spacing w:after="0" w:line="257" w:lineRule="auto"/>
              <w:ind w:left="0" w:right="0" w:firstLine="0"/>
              <w:rPr>
                <w:sz w:val="24"/>
                <w:szCs w:val="24"/>
              </w:rPr>
            </w:pPr>
            <w:r w:rsidRPr="00DC2641">
              <w:rPr>
                <w:b/>
                <w:sz w:val="24"/>
                <w:szCs w:val="24"/>
              </w:rPr>
              <w:t xml:space="preserve">Модуль 1. </w:t>
            </w:r>
            <w:r w:rsidRPr="00DC2641">
              <w:rPr>
                <w:sz w:val="24"/>
                <w:szCs w:val="24"/>
              </w:rPr>
              <w:t xml:space="preserve">Горячее блюдо из мяса </w:t>
            </w:r>
          </w:p>
          <w:p w:rsidR="00DC2641" w:rsidRPr="00DC2641" w:rsidRDefault="00DC2641" w:rsidP="00E84B95">
            <w:pPr>
              <w:spacing w:after="0" w:line="259" w:lineRule="auto"/>
              <w:ind w:left="0" w:right="66" w:firstLine="0"/>
              <w:rPr>
                <w:sz w:val="24"/>
                <w:szCs w:val="24"/>
              </w:rPr>
            </w:pPr>
            <w:r w:rsidRPr="00DC2641">
              <w:rPr>
                <w:sz w:val="24"/>
                <w:szCs w:val="24"/>
              </w:rPr>
              <w:t xml:space="preserve">(говядина котлетное мясо) Шницель натуральный рубленый с гарниром из </w:t>
            </w:r>
            <w:proofErr w:type="spellStart"/>
            <w:r w:rsidRPr="00DC2641">
              <w:rPr>
                <w:sz w:val="24"/>
                <w:szCs w:val="24"/>
              </w:rPr>
              <w:t>булгура</w:t>
            </w:r>
            <w:proofErr w:type="spellEnd"/>
            <w:r w:rsidRPr="00DC2641">
              <w:rPr>
                <w:sz w:val="24"/>
                <w:szCs w:val="24"/>
              </w:rPr>
              <w:t xml:space="preserve"> и сладкого перца, соус красный из томатов в собственном соку.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41" w:rsidRPr="00DC2641" w:rsidRDefault="00DC2641" w:rsidP="00E84B95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C2641">
              <w:rPr>
                <w:sz w:val="24"/>
                <w:szCs w:val="24"/>
              </w:rPr>
              <w:t xml:space="preserve">Первый день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41" w:rsidRPr="00DC2641" w:rsidRDefault="00DC2641" w:rsidP="00DC2641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C2641">
              <w:rPr>
                <w:sz w:val="24"/>
                <w:szCs w:val="24"/>
              </w:rPr>
              <w:t>2 часа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641" w:rsidRPr="00DC2641" w:rsidRDefault="00DC2641" w:rsidP="00E84B95">
            <w:pPr>
              <w:spacing w:after="0" w:line="245" w:lineRule="auto"/>
              <w:ind w:left="0" w:right="67" w:firstLine="0"/>
              <w:rPr>
                <w:sz w:val="24"/>
                <w:szCs w:val="24"/>
              </w:rPr>
            </w:pPr>
            <w:r w:rsidRPr="00DC2641">
              <w:rPr>
                <w:sz w:val="24"/>
                <w:szCs w:val="24"/>
              </w:rPr>
              <w:t xml:space="preserve">2 порции основного горячего блюда из мяса (говядина котлетное мясо) «Шницель натуральный рубленый с гарниром из </w:t>
            </w:r>
            <w:proofErr w:type="spellStart"/>
            <w:r w:rsidRPr="00DC2641">
              <w:rPr>
                <w:sz w:val="24"/>
                <w:szCs w:val="24"/>
              </w:rPr>
              <w:t>булгура</w:t>
            </w:r>
            <w:proofErr w:type="spellEnd"/>
            <w:r w:rsidRPr="00DC2641">
              <w:rPr>
                <w:sz w:val="24"/>
                <w:szCs w:val="24"/>
              </w:rPr>
              <w:t xml:space="preserve"> и болгарского перца, соус красный из томатов в собственном соку» в авторском исполнении. Блюда должны быть поданы на белых круглых плоских тарелках (D=32 см): одна порция - для членов жюри </w:t>
            </w:r>
          </w:p>
          <w:p w:rsidR="00DC2641" w:rsidRPr="00DC2641" w:rsidRDefault="00DC2641" w:rsidP="00E84B95">
            <w:pPr>
              <w:spacing w:after="0" w:line="265" w:lineRule="auto"/>
              <w:ind w:left="0" w:right="66" w:firstLine="0"/>
              <w:rPr>
                <w:sz w:val="24"/>
                <w:szCs w:val="24"/>
              </w:rPr>
            </w:pPr>
            <w:r w:rsidRPr="00DC2641">
              <w:rPr>
                <w:sz w:val="24"/>
                <w:szCs w:val="24"/>
              </w:rPr>
              <w:t xml:space="preserve">(дегустаторов) и одна порция - как выставочный вариант. Масса блюда – минимум 220 г. </w:t>
            </w:r>
          </w:p>
          <w:p w:rsidR="00DC2641" w:rsidRPr="00DC2641" w:rsidRDefault="00DC2641" w:rsidP="00E84B95">
            <w:pPr>
              <w:spacing w:after="35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C2641">
              <w:rPr>
                <w:sz w:val="24"/>
                <w:szCs w:val="24"/>
              </w:rPr>
              <w:t xml:space="preserve">Масса основного соуса </w:t>
            </w:r>
          </w:p>
          <w:p w:rsidR="00DC2641" w:rsidRPr="00DC2641" w:rsidRDefault="00DC2641" w:rsidP="00E84B95">
            <w:pPr>
              <w:tabs>
                <w:tab w:val="center" w:pos="37"/>
                <w:tab w:val="center" w:pos="545"/>
                <w:tab w:val="center" w:pos="1293"/>
                <w:tab w:val="center" w:pos="2117"/>
              </w:tabs>
              <w:spacing w:after="3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DC2641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DC2641">
              <w:rPr>
                <w:sz w:val="24"/>
                <w:szCs w:val="24"/>
              </w:rPr>
              <w:t xml:space="preserve">- </w:t>
            </w:r>
            <w:r w:rsidRPr="00DC2641">
              <w:rPr>
                <w:sz w:val="24"/>
                <w:szCs w:val="24"/>
              </w:rPr>
              <w:tab/>
              <w:t xml:space="preserve">не менее </w:t>
            </w:r>
            <w:r w:rsidRPr="00DC2641">
              <w:rPr>
                <w:sz w:val="24"/>
                <w:szCs w:val="24"/>
              </w:rPr>
              <w:tab/>
              <w:t xml:space="preserve">25г. </w:t>
            </w:r>
          </w:p>
          <w:p w:rsidR="00DC2641" w:rsidRPr="00DC2641" w:rsidRDefault="00DC2641" w:rsidP="00E84B95">
            <w:pPr>
              <w:spacing w:after="0" w:line="259" w:lineRule="auto"/>
              <w:ind w:left="0" w:right="0" w:firstLine="0"/>
              <w:rPr>
                <w:sz w:val="24"/>
                <w:szCs w:val="24"/>
              </w:rPr>
            </w:pPr>
            <w:r w:rsidRPr="00DC2641">
              <w:rPr>
                <w:sz w:val="24"/>
                <w:szCs w:val="24"/>
              </w:rPr>
              <w:t xml:space="preserve">(визуально не менее одной столовой ложки). </w:t>
            </w:r>
          </w:p>
          <w:p w:rsidR="00DC2641" w:rsidRPr="00DC2641" w:rsidRDefault="00DC2641" w:rsidP="00E84B95">
            <w:pPr>
              <w:spacing w:after="0" w:line="259" w:lineRule="auto"/>
              <w:ind w:left="0" w:right="0" w:firstLine="0"/>
              <w:rPr>
                <w:sz w:val="24"/>
                <w:szCs w:val="24"/>
              </w:rPr>
            </w:pPr>
            <w:r w:rsidRPr="00DC2641">
              <w:rPr>
                <w:sz w:val="24"/>
                <w:szCs w:val="24"/>
              </w:rPr>
              <w:t>Температура подачи – минимум 50-65</w:t>
            </w:r>
            <w:r w:rsidRPr="00DC2641">
              <w:rPr>
                <w:sz w:val="24"/>
                <w:szCs w:val="24"/>
                <w:vertAlign w:val="superscript"/>
              </w:rPr>
              <w:t>о</w:t>
            </w:r>
            <w:r w:rsidRPr="00DC2641">
              <w:rPr>
                <w:sz w:val="24"/>
                <w:szCs w:val="24"/>
              </w:rPr>
              <w:t>С (по краю тарелки)</w:t>
            </w:r>
          </w:p>
        </w:tc>
      </w:tr>
    </w:tbl>
    <w:p w:rsidR="00C7726C" w:rsidRDefault="0018616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         </w:t>
      </w:r>
    </w:p>
    <w:p w:rsidR="00C7726C" w:rsidRDefault="00186160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:rsidR="00C7726C" w:rsidRDefault="00186160">
      <w:pPr>
        <w:numPr>
          <w:ilvl w:val="0"/>
          <w:numId w:val="1"/>
        </w:numPr>
        <w:spacing w:after="4" w:line="270" w:lineRule="auto"/>
        <w:ind w:right="0" w:hanging="211"/>
        <w:jc w:val="left"/>
      </w:pPr>
      <w:r>
        <w:rPr>
          <w:b/>
        </w:rPr>
        <w:t xml:space="preserve">3.Последовательность выполнения задания. </w:t>
      </w:r>
    </w:p>
    <w:p w:rsidR="00C7726C" w:rsidRDefault="00E84B95">
      <w:pPr>
        <w:ind w:left="0" w:right="0" w:firstLine="708"/>
      </w:pPr>
      <w:r>
        <w:t>При выполнении Модуля 1</w:t>
      </w:r>
      <w:r w:rsidR="00186160">
        <w:t xml:space="preserve">. «Горячее блюдо – мясо» участник должен следовать следующему алгоритму работы: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надеть санитарную одежду;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вымыть руки;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подойти к рабочему месту;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убедиться в наличии необходимого сырья (согласно технологической карте);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подобрать необходимые инструменты и инвентарь;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обработать мясо для приготовления рубленой массы;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пропустить через мясорубку;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сформовать полуфабрикат;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смочить в </w:t>
      </w:r>
      <w:proofErr w:type="spellStart"/>
      <w:r>
        <w:t>льезоне</w:t>
      </w:r>
      <w:proofErr w:type="spellEnd"/>
      <w:r>
        <w:t xml:space="preserve">;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панируем в сухарях;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ставим варить </w:t>
      </w:r>
      <w:proofErr w:type="spellStart"/>
      <w:r>
        <w:t>булгур</w:t>
      </w:r>
      <w:proofErr w:type="spellEnd"/>
      <w:r>
        <w:t xml:space="preserve">;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шницель обжарить основным способом; </w:t>
      </w:r>
    </w:p>
    <w:p w:rsidR="00C7726C" w:rsidRDefault="00E84B95">
      <w:pPr>
        <w:numPr>
          <w:ilvl w:val="2"/>
          <w:numId w:val="3"/>
        </w:numPr>
        <w:ind w:right="0" w:firstLine="708"/>
      </w:pPr>
      <w:r>
        <w:t>обработать овощи;</w:t>
      </w:r>
      <w:r w:rsidR="00186160">
        <w:t xml:space="preserve">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обжарить овощи;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приготовить соус;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lastRenderedPageBreak/>
        <w:t xml:space="preserve">оформить основное горячее блюдо;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подать основное горячее блюдо на тарелке;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уведомить экспертов о завершении работы; </w:t>
      </w:r>
    </w:p>
    <w:p w:rsidR="00C7726C" w:rsidRDefault="00186160">
      <w:pPr>
        <w:numPr>
          <w:ilvl w:val="2"/>
          <w:numId w:val="3"/>
        </w:numPr>
        <w:ind w:right="0" w:firstLine="708"/>
      </w:pPr>
      <w:r>
        <w:t xml:space="preserve">убрать рабочее место: сложить грязную посуду на стеллаж, протереть рабочий стол. </w:t>
      </w:r>
    </w:p>
    <w:p w:rsidR="00C7726C" w:rsidRDefault="00186160">
      <w:pPr>
        <w:spacing w:after="13" w:line="259" w:lineRule="auto"/>
        <w:ind w:left="708" w:right="0" w:firstLine="0"/>
        <w:jc w:val="left"/>
      </w:pPr>
      <w:r>
        <w:t xml:space="preserve"> </w:t>
      </w:r>
    </w:p>
    <w:p w:rsidR="00C7726C" w:rsidRDefault="00186160" w:rsidP="00C701E6">
      <w:pPr>
        <w:ind w:left="0" w:right="0" w:firstLine="708"/>
      </w:pPr>
      <w:r>
        <w:rPr>
          <w:b/>
        </w:rPr>
        <w:t xml:space="preserve">Критерии оценки выполнения задания. </w:t>
      </w:r>
      <w:r>
        <w:rPr>
          <w:b/>
          <w:color w:val="FF0000"/>
        </w:rPr>
        <w:t xml:space="preserve"> </w:t>
      </w:r>
    </w:p>
    <w:p w:rsidR="00C7726C" w:rsidRDefault="00186160">
      <w:pPr>
        <w:ind w:left="0" w:right="0" w:firstLine="428"/>
      </w:pPr>
      <w:r>
        <w:t xml:space="preserve">Оценивание производится группами экспертов и экспертов-дегустаторов по объективным и субъективным критериям по балльной системе. Максимальная сумма баллов по всем критериям - 100. </w:t>
      </w:r>
    </w:p>
    <w:tbl>
      <w:tblPr>
        <w:tblStyle w:val="TableGrid"/>
        <w:tblpPr w:vertAnchor="page" w:horzAnchor="margin" w:tblpY="6616"/>
        <w:tblOverlap w:val="never"/>
        <w:tblW w:w="994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" w:type="dxa"/>
          <w:left w:w="4" w:type="dxa"/>
          <w:right w:w="26" w:type="dxa"/>
        </w:tblCellMar>
        <w:tblLook w:val="04A0" w:firstRow="1" w:lastRow="0" w:firstColumn="1" w:lastColumn="0" w:noHBand="0" w:noVBand="1"/>
      </w:tblPr>
      <w:tblGrid>
        <w:gridCol w:w="7518"/>
        <w:gridCol w:w="921"/>
        <w:gridCol w:w="1506"/>
      </w:tblGrid>
      <w:tr w:rsidR="00024981" w:rsidTr="00024981">
        <w:trPr>
          <w:trHeight w:val="886"/>
        </w:trPr>
        <w:tc>
          <w:tcPr>
            <w:tcW w:w="7518" w:type="dxa"/>
            <w:shd w:val="clear" w:color="auto" w:fill="F2F2F2"/>
          </w:tcPr>
          <w:p w:rsidR="00024981" w:rsidRDefault="00024981" w:rsidP="00024981">
            <w:pPr>
              <w:spacing w:after="0" w:line="259" w:lineRule="auto"/>
              <w:ind w:left="2698" w:right="2620" w:firstLine="0"/>
              <w:jc w:val="center"/>
            </w:pPr>
            <w:r>
              <w:rPr>
                <w:b/>
                <w:sz w:val="24"/>
              </w:rPr>
              <w:t>Модуль 1 Критерии</w:t>
            </w:r>
            <w:r>
              <w:rPr>
                <w:sz w:val="24"/>
              </w:rPr>
              <w:t xml:space="preserve">  </w:t>
            </w:r>
          </w:p>
        </w:tc>
        <w:tc>
          <w:tcPr>
            <w:tcW w:w="921" w:type="dxa"/>
            <w:shd w:val="clear" w:color="auto" w:fill="F2F2F2"/>
          </w:tcPr>
          <w:p w:rsidR="00024981" w:rsidRDefault="00024981" w:rsidP="00024981">
            <w:pPr>
              <w:spacing w:after="0" w:line="259" w:lineRule="auto"/>
              <w:ind w:left="17" w:right="0" w:hanging="17"/>
              <w:jc w:val="center"/>
            </w:pPr>
            <w:proofErr w:type="spellStart"/>
            <w:r>
              <w:rPr>
                <w:b/>
                <w:sz w:val="24"/>
              </w:rPr>
              <w:t>Наивыс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ший</w:t>
            </w:r>
            <w:proofErr w:type="spellEnd"/>
            <w:r>
              <w:rPr>
                <w:b/>
                <w:sz w:val="24"/>
              </w:rPr>
              <w:t xml:space="preserve"> балл </w:t>
            </w:r>
          </w:p>
        </w:tc>
        <w:tc>
          <w:tcPr>
            <w:tcW w:w="1506" w:type="dxa"/>
            <w:shd w:val="clear" w:color="auto" w:fill="F2F2F2"/>
          </w:tcPr>
          <w:p w:rsidR="00024981" w:rsidRDefault="00024981" w:rsidP="00024981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Шкала оценки </w:t>
            </w:r>
          </w:p>
        </w:tc>
      </w:tr>
      <w:tr w:rsidR="00024981" w:rsidTr="00024981">
        <w:trPr>
          <w:trHeight w:val="656"/>
        </w:trPr>
        <w:tc>
          <w:tcPr>
            <w:tcW w:w="7518" w:type="dxa"/>
          </w:tcPr>
          <w:p w:rsidR="00024981" w:rsidRDefault="00024981" w:rsidP="000249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Время подачи – корректное время подачи </w:t>
            </w:r>
            <w:r>
              <w:rPr>
                <w:sz w:val="22"/>
                <w:u w:val="single" w:color="000000"/>
              </w:rPr>
              <w:t>+</w:t>
            </w:r>
            <w:r>
              <w:rPr>
                <w:sz w:val="22"/>
              </w:rPr>
              <w:t xml:space="preserve">5 минут от заранее определённого </w:t>
            </w:r>
          </w:p>
        </w:tc>
        <w:tc>
          <w:tcPr>
            <w:tcW w:w="921" w:type="dxa"/>
          </w:tcPr>
          <w:p w:rsidR="00024981" w:rsidRDefault="00024981" w:rsidP="00024981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6" w:type="dxa"/>
          </w:tcPr>
          <w:p w:rsidR="00024981" w:rsidRDefault="00024981" w:rsidP="00024981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Объективная работа </w:t>
            </w:r>
          </w:p>
        </w:tc>
      </w:tr>
      <w:tr w:rsidR="00024981" w:rsidTr="00024981">
        <w:trPr>
          <w:trHeight w:val="631"/>
        </w:trPr>
        <w:tc>
          <w:tcPr>
            <w:tcW w:w="7518" w:type="dxa"/>
          </w:tcPr>
          <w:p w:rsidR="00024981" w:rsidRDefault="00024981" w:rsidP="000249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Температура подачи блюда (соответствие заданию). </w:t>
            </w:r>
          </w:p>
        </w:tc>
        <w:tc>
          <w:tcPr>
            <w:tcW w:w="921" w:type="dxa"/>
          </w:tcPr>
          <w:p w:rsidR="00024981" w:rsidRDefault="00024981" w:rsidP="00024981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6" w:type="dxa"/>
          </w:tcPr>
          <w:p w:rsidR="00024981" w:rsidRDefault="00024981" w:rsidP="00024981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024981" w:rsidTr="00024981">
        <w:trPr>
          <w:trHeight w:val="664"/>
        </w:trPr>
        <w:tc>
          <w:tcPr>
            <w:tcW w:w="7518" w:type="dxa"/>
          </w:tcPr>
          <w:p w:rsidR="00024981" w:rsidRDefault="00024981" w:rsidP="0002498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Использование обязательных ингредиентов (соответствие заданию).  </w:t>
            </w:r>
          </w:p>
        </w:tc>
        <w:tc>
          <w:tcPr>
            <w:tcW w:w="921" w:type="dxa"/>
          </w:tcPr>
          <w:p w:rsidR="00024981" w:rsidRDefault="00024981" w:rsidP="00024981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6" w:type="dxa"/>
          </w:tcPr>
          <w:p w:rsidR="00024981" w:rsidRDefault="00024981" w:rsidP="00024981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Объективная работа </w:t>
            </w:r>
          </w:p>
        </w:tc>
      </w:tr>
    </w:tbl>
    <w:p w:rsidR="00C7726C" w:rsidRDefault="00186160">
      <w:pPr>
        <w:ind w:left="0" w:right="0" w:firstLine="428"/>
      </w:pPr>
      <w:r>
        <w:t xml:space="preserve">В процессе выполнения конкурсного задания конкурсантам запрещено общение: конкурсант-конкурсант, конкурсант-компатриот, конкурсант-зритель. У уличенного в данном факте конкурсанта снимается 5 баллов за первое нарушение, второе нарушение ведет к отстранению от участия в соревнованиях. </w:t>
      </w:r>
    </w:p>
    <w:tbl>
      <w:tblPr>
        <w:tblStyle w:val="TableGrid"/>
        <w:tblW w:w="9948" w:type="dxa"/>
        <w:tblInd w:w="-10" w:type="dxa"/>
        <w:tblCellMar>
          <w:top w:w="2" w:type="dxa"/>
          <w:right w:w="15" w:type="dxa"/>
        </w:tblCellMar>
        <w:tblLook w:val="04A0" w:firstRow="1" w:lastRow="0" w:firstColumn="1" w:lastColumn="0" w:noHBand="0" w:noVBand="1"/>
      </w:tblPr>
      <w:tblGrid>
        <w:gridCol w:w="7519"/>
        <w:gridCol w:w="922"/>
        <w:gridCol w:w="1507"/>
      </w:tblGrid>
      <w:tr w:rsidR="00C7726C" w:rsidTr="00C701E6">
        <w:trPr>
          <w:trHeight w:val="626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C701E6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  <w:r w:rsidR="00DC2641">
              <w:t>С</w:t>
            </w:r>
            <w:r>
              <w:rPr>
                <w:sz w:val="22"/>
              </w:rPr>
              <w:t xml:space="preserve">оответствие массы </w:t>
            </w:r>
            <w:proofErr w:type="gramStart"/>
            <w:r>
              <w:rPr>
                <w:sz w:val="22"/>
              </w:rPr>
              <w:t>блюда  по</w:t>
            </w:r>
            <w:proofErr w:type="gramEnd"/>
            <w:r>
              <w:rPr>
                <w:sz w:val="22"/>
              </w:rPr>
              <w:t xml:space="preserve"> заданию.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569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Чистота тарелки (отсутствие брызг, разводов и отпечатков пальцев)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Объективная работа </w:t>
            </w:r>
          </w:p>
        </w:tc>
      </w:tr>
      <w:tr w:rsidR="00C7726C" w:rsidTr="00C701E6">
        <w:trPr>
          <w:trHeight w:val="518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Персональная гигиена – Спец. одежда соответствие требованиям и чистота 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554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Персональная гигиена – Руки (в т.ч. работа с перчатками готовой продукции)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564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Персональная гигиена – Снятие пробы пальцами, плохие привычки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547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Правильное использование разделочных досок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420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Гигиена рабочего места – Чистый стол 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566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Правильное </w:t>
            </w:r>
            <w:proofErr w:type="gramStart"/>
            <w:r>
              <w:rPr>
                <w:sz w:val="22"/>
              </w:rPr>
              <w:t>использование  раздельных</w:t>
            </w:r>
            <w:proofErr w:type="gramEnd"/>
            <w:r>
              <w:rPr>
                <w:sz w:val="22"/>
              </w:rPr>
              <w:t xml:space="preserve"> контейнеров для мусора (органические и неорганические отходы) 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tabs>
                <w:tab w:val="center" w:pos="461"/>
              </w:tabs>
              <w:spacing w:after="0" w:line="259" w:lineRule="auto"/>
              <w:ind w:left="-15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</w:r>
            <w:r>
              <w:rPr>
                <w:sz w:val="24"/>
              </w:rPr>
              <w:t xml:space="preserve">1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581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Гигиена рабочего места – рабочие поверхности – чистота и порядок 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566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Расточительность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569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Брак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Объективная работа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614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sz w:val="22"/>
              </w:rPr>
              <w:lastRenderedPageBreak/>
              <w:t>Навыки  выполнения</w:t>
            </w:r>
            <w:proofErr w:type="gramEnd"/>
            <w:r>
              <w:rPr>
                <w:sz w:val="22"/>
              </w:rPr>
              <w:t xml:space="preserve"> работ по измерению, взвешиванию необходимого количества продуктов 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 xml:space="preserve">Субъективная </w:t>
            </w:r>
          </w:p>
        </w:tc>
      </w:tr>
      <w:tr w:rsidR="00C7726C" w:rsidTr="00C701E6">
        <w:trPr>
          <w:trHeight w:val="406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sz w:val="22"/>
              </w:rPr>
              <w:t>Навыки  базовой</w:t>
            </w:r>
            <w:proofErr w:type="gramEnd"/>
            <w:r>
              <w:rPr>
                <w:sz w:val="22"/>
              </w:rPr>
              <w:t xml:space="preserve"> обработки сырья 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 xml:space="preserve">Субъективная </w:t>
            </w:r>
          </w:p>
        </w:tc>
      </w:tr>
      <w:tr w:rsidR="00C7726C" w:rsidTr="00C701E6">
        <w:trPr>
          <w:trHeight w:val="432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Навыки владения ножом, знание общих методов нарезки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>Субъективная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562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6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Умение следовать рецептурам, адаптируя их по мере необходимости </w:t>
            </w:r>
          </w:p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(соблюдение технологии приготовления блюда)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>Субъективная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572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Умение смешивать </w:t>
            </w:r>
            <w:proofErr w:type="gramStart"/>
            <w:r>
              <w:rPr>
                <w:sz w:val="22"/>
              </w:rPr>
              <w:t>ингредиенты  для</w:t>
            </w:r>
            <w:proofErr w:type="gramEnd"/>
            <w:r>
              <w:rPr>
                <w:sz w:val="22"/>
              </w:rPr>
              <w:t xml:space="preserve"> достижения требуемого результата (нужная консистенция, цвет, запах)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>Субъективная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434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Навыки безопасного использования инвентаря и оборудования.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>Субъективная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691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Организационные навыки – Планирование и ведение процесса приготовления, эффективность 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>Субъективная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559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Презентация и визуальное впечатление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 xml:space="preserve">Субъективная </w:t>
            </w:r>
          </w:p>
        </w:tc>
      </w:tr>
      <w:tr w:rsidR="00C7726C" w:rsidTr="00C701E6">
        <w:trPr>
          <w:trHeight w:val="562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tabs>
                <w:tab w:val="center" w:pos="7009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(Презентация: стиль </w:t>
            </w:r>
            <w:proofErr w:type="gramStart"/>
            <w:r>
              <w:rPr>
                <w:sz w:val="22"/>
              </w:rPr>
              <w:t>и  креативность</w:t>
            </w:r>
            <w:proofErr w:type="gramEnd"/>
            <w:r>
              <w:rPr>
                <w:sz w:val="22"/>
              </w:rPr>
              <w:t xml:space="preserve"> (аккуратное </w:t>
            </w:r>
            <w:proofErr w:type="spellStart"/>
            <w:r>
              <w:rPr>
                <w:sz w:val="22"/>
              </w:rPr>
              <w:t>порционирование</w:t>
            </w:r>
            <w:proofErr w:type="spellEnd"/>
            <w:r>
              <w:rPr>
                <w:sz w:val="22"/>
              </w:rPr>
              <w:t xml:space="preserve"> блюда)цвет/сочетание/баланс/композиция)  </w:t>
            </w:r>
            <w:r>
              <w:rPr>
                <w:sz w:val="22"/>
              </w:rPr>
              <w:tab/>
              <w:t xml:space="preserve">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 xml:space="preserve">Субъективная </w:t>
            </w:r>
          </w:p>
        </w:tc>
      </w:tr>
      <w:tr w:rsidR="00C7726C" w:rsidTr="00C701E6">
        <w:trPr>
          <w:trHeight w:val="434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Вкус – общая гармония вкуса и аромата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>Субъективная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545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Консистенция каждого компонента блюда (гарнира, соуса, прозрачность бульона)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>Субъективная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435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2"/>
              </w:rPr>
              <w:t xml:space="preserve">Вкус каждого компонента в отдельности 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>Субъективная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7726C" w:rsidTr="00C701E6">
        <w:trPr>
          <w:trHeight w:val="427"/>
        </w:trPr>
        <w:tc>
          <w:tcPr>
            <w:tcW w:w="75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rPr>
                <w:sz w:val="22"/>
              </w:rPr>
              <w:t>Запах  в</w:t>
            </w:r>
            <w:proofErr w:type="gramEnd"/>
            <w:r>
              <w:rPr>
                <w:sz w:val="22"/>
              </w:rPr>
              <w:t xml:space="preserve"> соответствии с заявленными ингредиентами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7726C" w:rsidRDefault="0018616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20"/>
              </w:rPr>
              <w:t xml:space="preserve">Субъективная </w:t>
            </w:r>
          </w:p>
        </w:tc>
      </w:tr>
      <w:tr w:rsidR="00C7726C" w:rsidTr="00C701E6">
        <w:trPr>
          <w:trHeight w:val="564"/>
        </w:trPr>
        <w:tc>
          <w:tcPr>
            <w:tcW w:w="751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C7726C" w:rsidRDefault="00186160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Всего 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C7726C" w:rsidRDefault="00186160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  <w:sz w:val="24"/>
              </w:rPr>
              <w:t xml:space="preserve">100 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C7726C" w:rsidRDefault="00186160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</w:tbl>
    <w:p w:rsidR="00C7726C" w:rsidRDefault="00186160">
      <w:pPr>
        <w:spacing w:after="0" w:line="259" w:lineRule="auto"/>
        <w:ind w:left="428" w:right="0" w:firstLine="0"/>
        <w:jc w:val="left"/>
      </w:pPr>
      <w:r>
        <w:t xml:space="preserve"> </w:t>
      </w:r>
    </w:p>
    <w:p w:rsidR="00C7726C" w:rsidRDefault="00186160" w:rsidP="00C701E6">
      <w:pPr>
        <w:spacing w:after="0" w:line="259" w:lineRule="auto"/>
        <w:ind w:left="0" w:right="9501" w:firstLine="0"/>
        <w:jc w:val="right"/>
      </w:pPr>
      <w:r>
        <w:rPr>
          <w:b/>
        </w:rPr>
        <w:t xml:space="preserve">  </w:t>
      </w:r>
    </w:p>
    <w:p w:rsidR="00C7726C" w:rsidRDefault="00186160" w:rsidP="00DC2641">
      <w:pPr>
        <w:spacing w:after="4" w:line="270" w:lineRule="auto"/>
        <w:ind w:left="0" w:right="0" w:firstLine="693"/>
      </w:pPr>
      <w:r>
        <w:rPr>
          <w:b/>
        </w:rPr>
        <w:t xml:space="preserve">3.Перечень используемого оборудования, инструментов и расходных материалов.  </w:t>
      </w:r>
    </w:p>
    <w:p w:rsidR="00C7726C" w:rsidRDefault="00186160" w:rsidP="00DC2641">
      <w:pPr>
        <w:ind w:left="0" w:right="0" w:firstLine="693"/>
      </w:pPr>
      <w:r>
        <w:t xml:space="preserve">Перечень оборудования и инвентаря одинаковый для всех категорий участников </w:t>
      </w:r>
      <w:r>
        <w:rPr>
          <w:b/>
        </w:rPr>
        <w:t xml:space="preserve">(школьники, студенты, специалисты). </w:t>
      </w:r>
    </w:p>
    <w:p w:rsidR="00C7726C" w:rsidRDefault="00186160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C7726C" w:rsidRDefault="00186160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579" w:type="dxa"/>
        <w:tblInd w:w="-108" w:type="dxa"/>
        <w:tblCellMar>
          <w:top w:w="7" w:type="dxa"/>
          <w:bottom w:w="6" w:type="dxa"/>
          <w:right w:w="52" w:type="dxa"/>
        </w:tblCellMar>
        <w:tblLook w:val="04A0" w:firstRow="1" w:lastRow="0" w:firstColumn="1" w:lastColumn="0" w:noHBand="0" w:noVBand="1"/>
      </w:tblPr>
      <w:tblGrid>
        <w:gridCol w:w="668"/>
        <w:gridCol w:w="6"/>
        <w:gridCol w:w="43"/>
        <w:gridCol w:w="3355"/>
        <w:gridCol w:w="142"/>
        <w:gridCol w:w="4022"/>
        <w:gridCol w:w="514"/>
        <w:gridCol w:w="729"/>
        <w:gridCol w:w="22"/>
        <w:gridCol w:w="954"/>
        <w:gridCol w:w="124"/>
      </w:tblGrid>
      <w:tr w:rsidR="00C7726C" w:rsidTr="00A2189D">
        <w:trPr>
          <w:trHeight w:val="20"/>
        </w:trPr>
        <w:tc>
          <w:tcPr>
            <w:tcW w:w="1057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52" w:right="0" w:firstLine="0"/>
              <w:jc w:val="center"/>
            </w:pPr>
            <w:r>
              <w:rPr>
                <w:b/>
                <w:sz w:val="22"/>
              </w:rPr>
              <w:t xml:space="preserve">ПЕРЕЧЕНЬ ОБОРУДОВАНИЯ НА 1-ГО УЧАСТНИКА </w:t>
            </w:r>
            <w:r>
              <w:rPr>
                <w:sz w:val="22"/>
              </w:rPr>
              <w:t xml:space="preserve">(конкурсная площадка) </w:t>
            </w:r>
          </w:p>
        </w:tc>
      </w:tr>
      <w:tr w:rsidR="00C7726C" w:rsidTr="00A2189D">
        <w:trPr>
          <w:trHeight w:val="20"/>
        </w:trPr>
        <w:tc>
          <w:tcPr>
            <w:tcW w:w="1057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51" w:right="0" w:firstLine="0"/>
              <w:jc w:val="center"/>
            </w:pPr>
            <w:r>
              <w:rPr>
                <w:sz w:val="22"/>
              </w:rPr>
              <w:t xml:space="preserve">Оборудование, инструменты, ПО </w:t>
            </w:r>
          </w:p>
        </w:tc>
      </w:tr>
      <w:tr w:rsidR="00680553" w:rsidTr="00A2189D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108" w:right="0" w:firstLine="0"/>
            </w:pPr>
            <w:r>
              <w:rPr>
                <w:sz w:val="22"/>
              </w:rPr>
              <w:t xml:space="preserve">№п/п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54" w:right="0" w:firstLine="0"/>
              <w:jc w:val="center"/>
            </w:pPr>
            <w:r>
              <w:rPr>
                <w:sz w:val="22"/>
              </w:rPr>
              <w:t xml:space="preserve">Наименование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024981" w:rsidP="00A2189D">
            <w:pPr>
              <w:spacing w:after="0" w:line="240" w:lineRule="auto"/>
              <w:ind w:left="52" w:right="0" w:firstLine="0"/>
              <w:jc w:val="center"/>
            </w:pPr>
            <w:r>
              <w:rPr>
                <w:sz w:val="22"/>
              </w:rPr>
              <w:t>Т</w:t>
            </w:r>
            <w:r w:rsidR="00186160">
              <w:rPr>
                <w:sz w:val="22"/>
              </w:rPr>
              <w:t>ех. характеристики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49" w:right="0" w:firstLine="0"/>
              <w:jc w:val="center"/>
            </w:pPr>
            <w:r>
              <w:rPr>
                <w:sz w:val="22"/>
              </w:rPr>
              <w:t xml:space="preserve">Ед. </w:t>
            </w:r>
            <w:r w:rsidR="00024981">
              <w:rPr>
                <w:sz w:val="22"/>
              </w:rPr>
              <w:t>и</w:t>
            </w:r>
            <w:r>
              <w:rPr>
                <w:sz w:val="22"/>
              </w:rPr>
              <w:t>зм</w:t>
            </w:r>
            <w:r w:rsidR="00024981">
              <w:rPr>
                <w:sz w:val="22"/>
              </w:rPr>
              <w:t>.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Кол-во </w:t>
            </w:r>
          </w:p>
        </w:tc>
      </w:tr>
      <w:tr w:rsidR="00680553" w:rsidRPr="001D23AF" w:rsidTr="00A2189D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5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108" w:right="0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Стол производственный из нержавеющей стали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01E6" w:rsidP="00A2189D">
            <w:pPr>
              <w:spacing w:after="0" w:line="240" w:lineRule="auto"/>
              <w:ind w:left="108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hyperlink r:id="rId5">
              <w:r w:rsidR="00186160" w:rsidRPr="001D23AF">
                <w:rPr>
                  <w:sz w:val="22"/>
                </w:rPr>
                <w:t xml:space="preserve"> </w:t>
              </w:r>
            </w:hyperlink>
            <w:r w:rsidRPr="001D23AF">
              <w:rPr>
                <w:sz w:val="22"/>
              </w:rPr>
              <w:t xml:space="preserve">НСО-16/6БП </w:t>
            </w:r>
            <w:proofErr w:type="spellStart"/>
            <w:r w:rsidRPr="001D23AF">
              <w:rPr>
                <w:sz w:val="22"/>
              </w:rPr>
              <w:t>пристенный</w:t>
            </w:r>
            <w:proofErr w:type="spellEnd"/>
            <w:r w:rsidRPr="001D23AF">
              <w:rPr>
                <w:sz w:val="22"/>
              </w:rPr>
              <w:t xml:space="preserve"> с полкой 1600х600х850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49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50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 </w:t>
            </w:r>
          </w:p>
        </w:tc>
      </w:tr>
      <w:tr w:rsidR="00680553" w:rsidRPr="001D23AF" w:rsidTr="00A2189D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53" w:rsidRPr="001D23AF" w:rsidRDefault="00680553" w:rsidP="00A2189D">
            <w:pPr>
              <w:spacing w:after="0" w:line="240" w:lineRule="auto"/>
              <w:ind w:left="5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53" w:rsidRPr="001D23AF" w:rsidRDefault="00680553" w:rsidP="00A2189D">
            <w:pPr>
              <w:spacing w:after="0" w:line="240" w:lineRule="auto"/>
              <w:ind w:left="108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Мойка односекционная со столешницей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53" w:rsidRPr="001D23AF" w:rsidRDefault="00680553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  <w:lang w:val="en-US"/>
              </w:rPr>
            </w:pPr>
            <w:r w:rsidRPr="001D23AF">
              <w:rPr>
                <w:sz w:val="22"/>
              </w:rPr>
              <w:t>НСО1М-10/6БП 1000х600х850 правая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53" w:rsidRPr="001D23AF" w:rsidRDefault="00680553" w:rsidP="00A2189D">
            <w:pPr>
              <w:spacing w:after="0" w:line="240" w:lineRule="auto"/>
              <w:ind w:left="49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53" w:rsidRPr="001D23AF" w:rsidRDefault="00024981" w:rsidP="00A2189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680553" w:rsidRPr="001D23AF" w:rsidTr="00A2189D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53" w:rsidRPr="001D23AF" w:rsidRDefault="00680553" w:rsidP="00A2189D">
            <w:pPr>
              <w:spacing w:after="0" w:line="240" w:lineRule="auto"/>
              <w:ind w:left="5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3.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53" w:rsidRPr="001D23AF" w:rsidRDefault="00680553" w:rsidP="00A2189D">
            <w:pPr>
              <w:spacing w:after="0" w:line="240" w:lineRule="auto"/>
              <w:ind w:left="108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Стеллаж 4-х уровневый из стали нержавеющей 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53" w:rsidRPr="001D23AF" w:rsidRDefault="00680553" w:rsidP="00A2189D">
            <w:pPr>
              <w:spacing w:after="0" w:line="240" w:lineRule="auto"/>
              <w:ind w:left="108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proofErr w:type="spellStart"/>
            <w:r w:rsidRPr="001D23AF">
              <w:rPr>
                <w:sz w:val="22"/>
              </w:rPr>
              <w:t>СПЛн</w:t>
            </w:r>
            <w:proofErr w:type="spellEnd"/>
            <w:r w:rsidRPr="001D23AF">
              <w:rPr>
                <w:sz w:val="22"/>
              </w:rPr>
              <w:t xml:space="preserve"> 600*500*1800 полки нерж. стойки нерж. кол-во полок 4 </w:t>
            </w:r>
            <w:proofErr w:type="spellStart"/>
            <w:r w:rsidRPr="001D23AF">
              <w:rPr>
                <w:sz w:val="22"/>
              </w:rPr>
              <w:t>шт</w:t>
            </w:r>
            <w:proofErr w:type="spellEnd"/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53" w:rsidRPr="001D23AF" w:rsidRDefault="00680553" w:rsidP="00A2189D">
            <w:pPr>
              <w:spacing w:after="0" w:line="240" w:lineRule="auto"/>
              <w:ind w:left="49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53" w:rsidRPr="001D23AF" w:rsidRDefault="00680553" w:rsidP="00A2189D">
            <w:pPr>
              <w:spacing w:after="0" w:line="240" w:lineRule="auto"/>
              <w:ind w:left="50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680553" w:rsidRPr="001D23AF" w:rsidTr="00A2189D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5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4.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108" w:right="54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Плита электрическая индукционная, рабочая температура 60-240° С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INDOKOR IN3500S настольная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49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680553" w:rsidP="00A2189D">
            <w:pPr>
              <w:spacing w:after="0" w:line="240" w:lineRule="auto"/>
              <w:ind w:left="50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 w:rsidR="001D23AF" w:rsidRPr="001D23AF">
              <w:rPr>
                <w:sz w:val="22"/>
              </w:rPr>
              <w:t xml:space="preserve"> </w:t>
            </w:r>
          </w:p>
        </w:tc>
      </w:tr>
      <w:tr w:rsidR="00680553" w:rsidRPr="001D23AF" w:rsidTr="00A2189D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5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5.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108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Весы настольные электронные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CAS SWN-6</w:t>
            </w:r>
            <w:r w:rsidR="00024981" w:rsidRPr="001D23AF">
              <w:rPr>
                <w:sz w:val="22"/>
              </w:rPr>
              <w:t xml:space="preserve"> Наименьший предел взвешивания 5кг, автоматическая установка нуля при включении весов, автоматическое отслеживание нуля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49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50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680553" w:rsidRPr="001D23AF" w:rsidTr="00A2189D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5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lastRenderedPageBreak/>
              <w:t xml:space="preserve">6.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108" w:right="0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Шкаф холодильный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108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DM-105 Объем 500л., 5 полок. Дверь стекло.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49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680553" w:rsidRPr="001D23AF" w:rsidTr="00A2189D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5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7.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108" w:right="56" w:firstLine="0"/>
              <w:rPr>
                <w:sz w:val="22"/>
              </w:rPr>
            </w:pPr>
            <w:r w:rsidRPr="001D23AF">
              <w:rPr>
                <w:sz w:val="22"/>
              </w:rPr>
              <w:t>Набор разделочных досок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108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Размеры H=</w:t>
            </w:r>
            <w:proofErr w:type="gramStart"/>
            <w:r w:rsidRPr="001D23AF">
              <w:rPr>
                <w:sz w:val="22"/>
              </w:rPr>
              <w:t>18,L</w:t>
            </w:r>
            <w:proofErr w:type="gramEnd"/>
            <w:r w:rsidRPr="001D23AF">
              <w:rPr>
                <w:sz w:val="22"/>
              </w:rPr>
              <w:t xml:space="preserve">=600,B=400мм; </w:t>
            </w:r>
            <w:r w:rsidR="00024981" w:rsidRPr="001D23AF">
              <w:rPr>
                <w:sz w:val="22"/>
              </w:rPr>
              <w:t>полипропилен</w:t>
            </w:r>
            <w:r w:rsidR="00024981">
              <w:rPr>
                <w:sz w:val="22"/>
              </w:rPr>
              <w:t>.</w:t>
            </w:r>
            <w:r w:rsidR="00024981" w:rsidRPr="001D23AF">
              <w:rPr>
                <w:sz w:val="22"/>
              </w:rPr>
              <w:t xml:space="preserve"> </w:t>
            </w:r>
            <w:r w:rsidRPr="001D23AF">
              <w:rPr>
                <w:sz w:val="22"/>
              </w:rPr>
              <w:t>жёлтая, синяя, зелёная, красная, белая, коричневая.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49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50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680553" w:rsidRPr="001D23AF" w:rsidTr="00A2189D"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5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8.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108" w:right="0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Подставка для разделочных досок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108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6 отделений, </w:t>
            </w:r>
            <w:proofErr w:type="spellStart"/>
            <w:proofErr w:type="gramStart"/>
            <w:r w:rsidRPr="001D23AF">
              <w:rPr>
                <w:sz w:val="22"/>
              </w:rPr>
              <w:t>нерж.сталь</w:t>
            </w:r>
            <w:proofErr w:type="spellEnd"/>
            <w:proofErr w:type="gramEnd"/>
            <w:r w:rsidRPr="001D23AF">
              <w:rPr>
                <w:sz w:val="22"/>
              </w:rPr>
              <w:t xml:space="preserve"> L=23,5см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49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23AF" w:rsidRPr="001D23AF" w:rsidRDefault="001D23AF" w:rsidP="00A2189D">
            <w:pPr>
              <w:spacing w:after="0" w:line="240" w:lineRule="auto"/>
              <w:ind w:left="50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680553" w:rsidRPr="001D23AF" w:rsidTr="00A2189D">
        <w:tblPrEx>
          <w:tblCellMar>
            <w:left w:w="108" w:type="dxa"/>
            <w:bottom w:w="0" w:type="dxa"/>
            <w:right w:w="54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9.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Ножи поварские 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680553" w:rsidRDefault="007B68D7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 Шеф-повар 200 мм, универсальный 200 мм, овощной 88 мм </w:t>
            </w:r>
            <w:proofErr w:type="spellStart"/>
            <w:r w:rsidRPr="001D23AF">
              <w:rPr>
                <w:sz w:val="22"/>
              </w:rPr>
              <w:t>Medium</w:t>
            </w:r>
            <w:proofErr w:type="spellEnd"/>
            <w:r w:rsidRPr="001D23AF">
              <w:rPr>
                <w:sz w:val="22"/>
              </w:rPr>
              <w:t xml:space="preserve"> </w:t>
            </w:r>
            <w:proofErr w:type="spellStart"/>
            <w:r w:rsidRPr="001D23AF">
              <w:rPr>
                <w:sz w:val="22"/>
              </w:rPr>
              <w:t>Luxstahl</w:t>
            </w:r>
            <w:proofErr w:type="spellEnd"/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24981" w:rsidP="00A2189D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680553" w:rsidRPr="001D23AF" w:rsidTr="00A2189D">
        <w:tblPrEx>
          <w:tblCellMar>
            <w:left w:w="108" w:type="dxa"/>
            <w:bottom w:w="0" w:type="dxa"/>
            <w:right w:w="54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10.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Сковорода для индукционных плит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680553" w:rsidRDefault="007B68D7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 ПРООТЕЛЬ Диаметром 24см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24981" w:rsidP="00A2189D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024981" w:rsidRPr="001D23AF" w:rsidTr="00A2189D">
        <w:tblPrEx>
          <w:tblCellMar>
            <w:left w:w="108" w:type="dxa"/>
            <w:bottom w:w="0" w:type="dxa"/>
            <w:right w:w="54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81" w:rsidRPr="001D23AF" w:rsidRDefault="00024981" w:rsidP="00A2189D">
            <w:pPr>
              <w:spacing w:after="0" w:line="240" w:lineRule="auto"/>
              <w:ind w:left="0" w:right="5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11.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81" w:rsidRPr="001D23AF" w:rsidRDefault="00024981" w:rsidP="00A2189D">
            <w:pPr>
              <w:spacing w:after="0" w:line="240" w:lineRule="auto"/>
              <w:ind w:left="0" w:right="0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Сковорода для индукционных плит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81" w:rsidRPr="00680553" w:rsidRDefault="00024981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hyperlink r:id="rId6">
              <w:r w:rsidRPr="00680553">
                <w:rPr>
                  <w:sz w:val="22"/>
                </w:rPr>
                <w:t xml:space="preserve"> </w:t>
              </w:r>
            </w:hyperlink>
            <w:r w:rsidRPr="001D23AF">
              <w:rPr>
                <w:sz w:val="22"/>
              </w:rPr>
              <w:t>ПРООТЕЛЬ Диаметром 28см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81" w:rsidRPr="001D23AF" w:rsidRDefault="00024981" w:rsidP="00A2189D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81" w:rsidRPr="001D23AF" w:rsidRDefault="00024981" w:rsidP="00A2189D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680553" w:rsidRPr="001D23AF" w:rsidTr="00A2189D">
        <w:tblPrEx>
          <w:tblCellMar>
            <w:left w:w="108" w:type="dxa"/>
            <w:bottom w:w="0" w:type="dxa"/>
            <w:right w:w="54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12.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Венчик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680553" w:rsidRDefault="007B68D7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proofErr w:type="spellStart"/>
            <w:r w:rsidRPr="001D23AF">
              <w:rPr>
                <w:sz w:val="22"/>
              </w:rPr>
              <w:t>Нерж.сталь</w:t>
            </w:r>
            <w:proofErr w:type="spellEnd"/>
            <w:r w:rsidRPr="001D23AF">
              <w:rPr>
                <w:sz w:val="22"/>
              </w:rPr>
              <w:t>, 28 см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2" w:firstLine="0"/>
              <w:jc w:val="center"/>
              <w:rPr>
                <w:sz w:val="22"/>
              </w:rPr>
            </w:pPr>
            <w:r w:rsidRPr="001D23AF">
              <w:rPr>
                <w:rFonts w:ascii="Calibri" w:eastAsia="Calibri" w:hAnsi="Calibri" w:cs="Calibri"/>
                <w:sz w:val="22"/>
              </w:rPr>
              <w:t xml:space="preserve">шт.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680553" w:rsidRPr="001D23AF" w:rsidTr="00A2189D">
        <w:tblPrEx>
          <w:tblCellMar>
            <w:left w:w="108" w:type="dxa"/>
            <w:bottom w:w="0" w:type="dxa"/>
            <w:right w:w="54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13.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Миски 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680553" w:rsidRDefault="007B68D7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>Диаметр 26 см,</w:t>
            </w:r>
            <w:r w:rsidR="008B02DF" w:rsidRPr="001D23AF">
              <w:rPr>
                <w:sz w:val="22"/>
              </w:rPr>
              <w:t>28,</w:t>
            </w:r>
            <w:r w:rsidRPr="001D23AF">
              <w:rPr>
                <w:sz w:val="22"/>
              </w:rPr>
              <w:t xml:space="preserve"> </w:t>
            </w:r>
            <w:proofErr w:type="spellStart"/>
            <w:proofErr w:type="gramStart"/>
            <w:r w:rsidRPr="001D23AF">
              <w:rPr>
                <w:sz w:val="22"/>
              </w:rPr>
              <w:t>нерж.сталь</w:t>
            </w:r>
            <w:proofErr w:type="spellEnd"/>
            <w:proofErr w:type="gramEnd"/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6 </w:t>
            </w:r>
          </w:p>
        </w:tc>
      </w:tr>
      <w:tr w:rsidR="00680553" w:rsidRPr="001D23AF" w:rsidTr="00A2189D">
        <w:tblPrEx>
          <w:tblCellMar>
            <w:left w:w="108" w:type="dxa"/>
            <w:bottom w:w="0" w:type="dxa"/>
            <w:right w:w="54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14.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Лопатки силиконовые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680553" w:rsidRDefault="008B02DF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>Силиконовые, 250 мм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24981" w:rsidP="00A2189D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680553" w:rsidRPr="001D23AF" w:rsidTr="00A2189D">
        <w:tblPrEx>
          <w:tblCellMar>
            <w:left w:w="108" w:type="dxa"/>
            <w:bottom w:w="0" w:type="dxa"/>
            <w:right w:w="54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15.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Сито для муки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680553" w:rsidRDefault="008B02DF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Диаметром 24 см </w:t>
            </w:r>
            <w:proofErr w:type="spellStart"/>
            <w:proofErr w:type="gramStart"/>
            <w:r w:rsidRPr="001D23AF">
              <w:rPr>
                <w:sz w:val="22"/>
              </w:rPr>
              <w:t>нерж.сталь</w:t>
            </w:r>
            <w:proofErr w:type="spellEnd"/>
            <w:proofErr w:type="gramEnd"/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680553" w:rsidRPr="001D23AF" w:rsidTr="00A2189D">
        <w:tblPrEx>
          <w:tblCellMar>
            <w:left w:w="108" w:type="dxa"/>
            <w:bottom w:w="0" w:type="dxa"/>
            <w:right w:w="115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7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  <w:r w:rsidR="008B02DF" w:rsidRPr="001D23AF">
              <w:rPr>
                <w:sz w:val="22"/>
              </w:rPr>
              <w:t>6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Мерный стакан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680553" w:rsidRDefault="008B02DF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>Кувшин объемом 0,5 л. пластиковый.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4" w:right="0" w:firstLine="0"/>
              <w:jc w:val="center"/>
              <w:rPr>
                <w:sz w:val="22"/>
                <w:lang w:val="en-US"/>
              </w:rPr>
            </w:pPr>
            <w:proofErr w:type="spellStart"/>
            <w:r w:rsidRPr="001D23AF">
              <w:rPr>
                <w:sz w:val="22"/>
              </w:rPr>
              <w:t>шт</w:t>
            </w:r>
            <w:proofErr w:type="spellEnd"/>
            <w:r w:rsidRPr="001D23AF">
              <w:rPr>
                <w:sz w:val="22"/>
                <w:lang w:val="en-US"/>
              </w:rPr>
              <w:t>.</w:t>
            </w:r>
            <w:r w:rsidRPr="001D23AF">
              <w:rPr>
                <w:rFonts w:ascii="Calibri" w:eastAsia="Calibri" w:hAnsi="Calibri" w:cs="Calibri"/>
                <w:sz w:val="22"/>
                <w:lang w:val="en-US"/>
              </w:rPr>
              <w:t xml:space="preserve">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5" w:right="0" w:firstLine="0"/>
              <w:jc w:val="center"/>
              <w:rPr>
                <w:sz w:val="22"/>
                <w:lang w:val="en-US"/>
              </w:rPr>
            </w:pPr>
            <w:r w:rsidRPr="001D23AF">
              <w:rPr>
                <w:sz w:val="22"/>
                <w:lang w:val="en-US"/>
              </w:rPr>
              <w:t xml:space="preserve">1 </w:t>
            </w:r>
          </w:p>
        </w:tc>
      </w:tr>
      <w:tr w:rsidR="00680553" w:rsidRPr="001D23AF" w:rsidTr="00A2189D">
        <w:tblPrEx>
          <w:tblCellMar>
            <w:left w:w="108" w:type="dxa"/>
            <w:bottom w:w="0" w:type="dxa"/>
            <w:right w:w="115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53FCA" w:rsidP="00A2189D">
            <w:pPr>
              <w:spacing w:after="0" w:line="240" w:lineRule="auto"/>
              <w:ind w:left="7" w:right="0" w:firstLine="0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17</w:t>
            </w:r>
            <w:r w:rsidR="00186160" w:rsidRPr="001D23AF">
              <w:rPr>
                <w:sz w:val="22"/>
                <w:lang w:val="en-US"/>
              </w:rPr>
              <w:t xml:space="preserve">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  <w:lang w:val="en-US"/>
              </w:rPr>
            </w:pPr>
            <w:r w:rsidRPr="001D23AF">
              <w:rPr>
                <w:sz w:val="22"/>
              </w:rPr>
              <w:t>Тарелка</w:t>
            </w:r>
            <w:r w:rsidRPr="001D23AF">
              <w:rPr>
                <w:sz w:val="22"/>
                <w:lang w:val="en-US"/>
              </w:rPr>
              <w:t xml:space="preserve"> </w:t>
            </w:r>
            <w:r w:rsidRPr="001D23AF">
              <w:rPr>
                <w:sz w:val="22"/>
              </w:rPr>
              <w:t>круглая</w:t>
            </w:r>
            <w:r w:rsidRPr="001D23AF">
              <w:rPr>
                <w:sz w:val="22"/>
                <w:lang w:val="en-US"/>
              </w:rPr>
              <w:t xml:space="preserve"> </w:t>
            </w:r>
            <w:r w:rsidRPr="001D23AF">
              <w:rPr>
                <w:sz w:val="22"/>
              </w:rPr>
              <w:t>белая</w:t>
            </w:r>
            <w:r w:rsidRPr="001D23AF">
              <w:rPr>
                <w:sz w:val="22"/>
                <w:lang w:val="en-US"/>
              </w:rPr>
              <w:t xml:space="preserve"> </w:t>
            </w:r>
            <w:r w:rsidRPr="001D23AF">
              <w:rPr>
                <w:sz w:val="22"/>
              </w:rPr>
              <w:t>плоская</w:t>
            </w:r>
            <w:r w:rsidRPr="001D23AF">
              <w:rPr>
                <w:sz w:val="22"/>
                <w:lang w:val="en-US"/>
              </w:rPr>
              <w:t xml:space="preserve">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680553" w:rsidRDefault="008B02DF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Блюдо круглое </w:t>
            </w:r>
            <w:proofErr w:type="spellStart"/>
            <w:r w:rsidRPr="001D23AF">
              <w:rPr>
                <w:sz w:val="22"/>
              </w:rPr>
              <w:t>Кунстверк</w:t>
            </w:r>
            <w:proofErr w:type="spellEnd"/>
            <w:r w:rsidRPr="001D23AF">
              <w:rPr>
                <w:sz w:val="22"/>
              </w:rPr>
              <w:t xml:space="preserve">, </w:t>
            </w:r>
            <w:proofErr w:type="spellStart"/>
            <w:r w:rsidRPr="001D23AF">
              <w:rPr>
                <w:sz w:val="22"/>
              </w:rPr>
              <w:t>фарфар</w:t>
            </w:r>
            <w:proofErr w:type="spellEnd"/>
            <w:r w:rsidRPr="001D23AF">
              <w:rPr>
                <w:sz w:val="22"/>
              </w:rPr>
              <w:t xml:space="preserve"> D=31,5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4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24981" w:rsidP="00A2189D">
            <w:pPr>
              <w:spacing w:after="0" w:line="240" w:lineRule="auto"/>
              <w:ind w:left="5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 w:rsidR="00680553" w:rsidRPr="001D23AF" w:rsidTr="00A2189D">
        <w:tblPrEx>
          <w:tblCellMar>
            <w:left w:w="108" w:type="dxa"/>
            <w:bottom w:w="0" w:type="dxa"/>
            <w:right w:w="115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7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  <w:r w:rsidR="00053FCA">
              <w:rPr>
                <w:sz w:val="22"/>
              </w:rPr>
              <w:t>8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Половник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680553" w:rsidRDefault="00EE791E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proofErr w:type="spellStart"/>
            <w:r w:rsidRPr="001D23AF">
              <w:rPr>
                <w:sz w:val="22"/>
              </w:rPr>
              <w:t>Luxstahl</w:t>
            </w:r>
            <w:proofErr w:type="spellEnd"/>
            <w:r w:rsidRPr="001D23AF">
              <w:rPr>
                <w:sz w:val="22"/>
              </w:rPr>
              <w:t xml:space="preserve"> </w:t>
            </w:r>
            <w:proofErr w:type="spellStart"/>
            <w:proofErr w:type="gramStart"/>
            <w:r w:rsidRPr="001D23AF">
              <w:rPr>
                <w:sz w:val="22"/>
              </w:rPr>
              <w:t>нерж.сталь</w:t>
            </w:r>
            <w:proofErr w:type="spellEnd"/>
            <w:proofErr w:type="gramEnd"/>
            <w:r w:rsidRPr="001D23AF">
              <w:rPr>
                <w:sz w:val="22"/>
              </w:rPr>
              <w:t xml:space="preserve"> </w:t>
            </w:r>
            <w:r w:rsidR="001D23AF" w:rsidRPr="001D23AF">
              <w:rPr>
                <w:sz w:val="22"/>
              </w:rPr>
              <w:t>Объем 250</w:t>
            </w:r>
            <w:r w:rsidRPr="001D23AF">
              <w:rPr>
                <w:sz w:val="22"/>
              </w:rPr>
              <w:t>мл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4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5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680553" w:rsidRPr="001D23AF" w:rsidTr="00A2189D">
        <w:tblPrEx>
          <w:tblCellMar>
            <w:left w:w="108" w:type="dxa"/>
            <w:bottom w:w="0" w:type="dxa"/>
            <w:right w:w="115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8F4" w:rsidRPr="001D23AF" w:rsidRDefault="00053FCA" w:rsidP="00A2189D">
            <w:pPr>
              <w:spacing w:after="0" w:line="240" w:lineRule="auto"/>
              <w:ind w:left="7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  <w:r w:rsidR="006828F4" w:rsidRPr="001D23AF">
              <w:rPr>
                <w:sz w:val="22"/>
              </w:rPr>
              <w:t xml:space="preserve"> 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8F4" w:rsidRPr="00680553" w:rsidRDefault="006828F4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 Набор кастрюль с крышками из нержавеющей стали для индукционных плит, без пластиковых и силиконовых вставок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8F4" w:rsidRPr="001D23AF" w:rsidRDefault="006828F4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Объемом 5л, 3л, 2л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8F4" w:rsidRPr="001D23AF" w:rsidRDefault="00024981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шт</w:t>
            </w:r>
            <w:proofErr w:type="spellEnd"/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8F4" w:rsidRPr="001D23AF" w:rsidRDefault="006828F4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680553" w:rsidRPr="001D23AF" w:rsidTr="00A2189D">
        <w:tblPrEx>
          <w:tblCellMar>
            <w:left w:w="108" w:type="dxa"/>
            <w:bottom w:w="0" w:type="dxa"/>
            <w:right w:w="115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28F4" w:rsidRPr="001D23AF" w:rsidRDefault="006828F4" w:rsidP="00A2189D">
            <w:pPr>
              <w:spacing w:after="0" w:line="240" w:lineRule="auto"/>
              <w:ind w:left="7" w:right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2</w:t>
            </w:r>
            <w:r w:rsidR="00053FCA">
              <w:rPr>
                <w:sz w:val="22"/>
              </w:rPr>
              <w:t>1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28F4" w:rsidRPr="001D23AF" w:rsidRDefault="006828F4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Сотейник для индукционных плит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28F4" w:rsidRPr="00680553" w:rsidRDefault="006828F4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>Объемом 0,6л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28F4" w:rsidRPr="001D23AF" w:rsidRDefault="006828F4" w:rsidP="00A2189D">
            <w:pPr>
              <w:spacing w:after="0" w:line="240" w:lineRule="auto"/>
              <w:ind w:left="4" w:right="0"/>
              <w:jc w:val="center"/>
              <w:rPr>
                <w:sz w:val="22"/>
              </w:rPr>
            </w:pPr>
            <w:proofErr w:type="spellStart"/>
            <w:r w:rsidRPr="001D23AF">
              <w:rPr>
                <w:sz w:val="22"/>
              </w:rPr>
              <w:t>шт</w:t>
            </w:r>
            <w:proofErr w:type="spellEnd"/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28F4" w:rsidRPr="001D23AF" w:rsidRDefault="006828F4" w:rsidP="00A2189D">
            <w:pPr>
              <w:spacing w:after="0" w:line="240" w:lineRule="auto"/>
              <w:ind w:left="5" w:right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680553" w:rsidRPr="001D23AF" w:rsidTr="00A2189D">
        <w:tblPrEx>
          <w:tblCellMar>
            <w:left w:w="108" w:type="dxa"/>
            <w:bottom w:w="0" w:type="dxa"/>
            <w:right w:w="115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8F4" w:rsidRPr="001D23AF" w:rsidRDefault="006828F4" w:rsidP="00A2189D">
            <w:pPr>
              <w:spacing w:after="0" w:line="240" w:lineRule="auto"/>
              <w:ind w:left="7" w:right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2</w:t>
            </w:r>
            <w:r w:rsidR="00053FCA">
              <w:rPr>
                <w:sz w:val="22"/>
              </w:rPr>
              <w:t>2</w:t>
            </w: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8F4" w:rsidRPr="001D23AF" w:rsidRDefault="006828F4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Сотейник для индукционных плит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8F4" w:rsidRPr="00680553" w:rsidRDefault="006828F4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>Объемом 0,8л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8F4" w:rsidRPr="001D23AF" w:rsidRDefault="006828F4" w:rsidP="00A2189D">
            <w:pPr>
              <w:spacing w:after="0" w:line="240" w:lineRule="auto"/>
              <w:ind w:left="4" w:right="0"/>
              <w:jc w:val="center"/>
              <w:rPr>
                <w:sz w:val="22"/>
              </w:rPr>
            </w:pPr>
            <w:proofErr w:type="spellStart"/>
            <w:r w:rsidRPr="001D23AF">
              <w:rPr>
                <w:sz w:val="22"/>
              </w:rPr>
              <w:t>шт</w:t>
            </w:r>
            <w:proofErr w:type="spellEnd"/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8F4" w:rsidRPr="001D23AF" w:rsidRDefault="006828F4" w:rsidP="00A2189D">
            <w:pPr>
              <w:spacing w:after="0" w:line="240" w:lineRule="auto"/>
              <w:ind w:left="5" w:right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680553" w:rsidRPr="001D23AF" w:rsidTr="00A2189D">
        <w:tblPrEx>
          <w:tblCellMar>
            <w:left w:w="108" w:type="dxa"/>
            <w:bottom w:w="0" w:type="dxa"/>
            <w:right w:w="115" w:type="dxa"/>
          </w:tblCellMar>
        </w:tblPrEx>
        <w:trPr>
          <w:trHeight w:val="20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8F4" w:rsidRPr="001D23AF" w:rsidRDefault="006828F4" w:rsidP="00A2189D">
            <w:pPr>
              <w:spacing w:after="0" w:line="240" w:lineRule="auto"/>
              <w:ind w:left="7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2</w:t>
            </w:r>
            <w:r w:rsidR="00053FCA">
              <w:rPr>
                <w:sz w:val="22"/>
              </w:rPr>
              <w:t>3</w:t>
            </w:r>
            <w:r w:rsidRPr="001D23AF">
              <w:rPr>
                <w:sz w:val="22"/>
              </w:rPr>
              <w:t xml:space="preserve">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8F4" w:rsidRPr="001D23AF" w:rsidRDefault="006828F4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Корзина для мусора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8F4" w:rsidRPr="00680553" w:rsidRDefault="006828F4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 30 л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8F4" w:rsidRPr="001D23AF" w:rsidRDefault="006828F4" w:rsidP="00A2189D">
            <w:pPr>
              <w:spacing w:after="0" w:line="240" w:lineRule="auto"/>
              <w:ind w:left="4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8F4" w:rsidRPr="001D23AF" w:rsidRDefault="006828F4" w:rsidP="00A2189D">
            <w:pPr>
              <w:spacing w:after="0" w:line="240" w:lineRule="auto"/>
              <w:ind w:left="5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 </w:t>
            </w:r>
          </w:p>
        </w:tc>
      </w:tr>
      <w:tr w:rsidR="00680553" w:rsidRPr="001D23AF" w:rsidTr="00A2189D">
        <w:tblPrEx>
          <w:tblCellMar>
            <w:left w:w="108" w:type="dxa"/>
            <w:bottom w:w="0" w:type="dxa"/>
            <w:right w:w="113" w:type="dxa"/>
          </w:tblCellMar>
        </w:tblPrEx>
        <w:trPr>
          <w:trHeight w:val="20"/>
        </w:trPr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4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2</w:t>
            </w:r>
            <w:r w:rsidR="00053FCA">
              <w:rPr>
                <w:sz w:val="22"/>
              </w:rPr>
              <w:t>4</w:t>
            </w:r>
            <w:r w:rsidRPr="001D23AF">
              <w:rPr>
                <w:sz w:val="22"/>
              </w:rPr>
              <w:t xml:space="preserve"> </w:t>
            </w:r>
          </w:p>
        </w:tc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Варежка прихватка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A4021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r w:rsidR="00C14655" w:rsidRPr="001D23AF">
              <w:rPr>
                <w:sz w:val="22"/>
              </w:rPr>
              <w:t>текстиль</w:t>
            </w:r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 </w:t>
            </w:r>
          </w:p>
        </w:tc>
      </w:tr>
      <w:tr w:rsidR="00680553" w:rsidRPr="001D23AF" w:rsidTr="00A2189D">
        <w:tblPrEx>
          <w:tblCellMar>
            <w:left w:w="108" w:type="dxa"/>
            <w:bottom w:w="0" w:type="dxa"/>
            <w:right w:w="113" w:type="dxa"/>
          </w:tblCellMar>
        </w:tblPrEx>
        <w:trPr>
          <w:trHeight w:val="20"/>
        </w:trPr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4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2</w:t>
            </w:r>
            <w:r w:rsidR="00053FCA">
              <w:rPr>
                <w:sz w:val="22"/>
              </w:rPr>
              <w:t>5</w:t>
            </w:r>
            <w:r w:rsidRPr="001D23AF">
              <w:rPr>
                <w:sz w:val="22"/>
              </w:rPr>
              <w:t xml:space="preserve"> </w:t>
            </w:r>
          </w:p>
        </w:tc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Пароконвектомат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680553" w:rsidRDefault="001A4021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  <w:lang w:val="en-US"/>
              </w:rPr>
            </w:pPr>
            <w:r w:rsidRPr="00680553">
              <w:rPr>
                <w:sz w:val="22"/>
                <w:lang w:val="en-US"/>
              </w:rPr>
              <w:t xml:space="preserve"> </w:t>
            </w:r>
            <w:r w:rsidRPr="001D23AF">
              <w:rPr>
                <w:sz w:val="22"/>
                <w:lang w:val="en-US"/>
              </w:rPr>
              <w:t xml:space="preserve">RATIONAL Combi Master® Plus 61 B611100.01.202 </w:t>
            </w:r>
            <w:r w:rsidRPr="001D23AF">
              <w:rPr>
                <w:sz w:val="22"/>
              </w:rPr>
              <w:t>Мощность</w:t>
            </w:r>
            <w:r w:rsidRPr="001D23AF">
              <w:rPr>
                <w:sz w:val="22"/>
                <w:lang w:val="en-US"/>
              </w:rPr>
              <w:t xml:space="preserve"> 11 </w:t>
            </w:r>
            <w:r w:rsidRPr="001D23AF">
              <w:rPr>
                <w:sz w:val="22"/>
              </w:rPr>
              <w:t>кВт</w:t>
            </w:r>
            <w:r w:rsidRPr="001D23AF">
              <w:rPr>
                <w:sz w:val="22"/>
                <w:lang w:val="en-US"/>
              </w:rPr>
              <w:t xml:space="preserve"> GN1/1., 6 </w:t>
            </w:r>
            <w:r w:rsidRPr="001D23AF">
              <w:rPr>
                <w:sz w:val="22"/>
              </w:rPr>
              <w:t>уровней</w:t>
            </w:r>
            <w:hyperlink r:id="rId7"/>
          </w:p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2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1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680553" w:rsidP="00A2189D">
            <w:pPr>
              <w:spacing w:after="0" w:line="240" w:lineRule="auto"/>
              <w:ind w:left="70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51" w:type="dxa"/>
          </w:tblCellMar>
        </w:tblPrEx>
        <w:trPr>
          <w:gridAfter w:val="1"/>
          <w:wAfter w:w="124" w:type="dxa"/>
          <w:trHeight w:val="20"/>
        </w:trPr>
        <w:tc>
          <w:tcPr>
            <w:tcW w:w="1045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4818" w:right="458" w:hanging="4364"/>
              <w:jc w:val="center"/>
            </w:pPr>
            <w:r>
              <w:rPr>
                <w:b/>
                <w:sz w:val="22"/>
              </w:rPr>
              <w:t xml:space="preserve">ПЕРЕЧЕНЬ РАСХОДНЫХ МАТЕРИАЛОВ НА 1 УЧАСТНИКА </w:t>
            </w:r>
            <w:r>
              <w:rPr>
                <w:sz w:val="22"/>
              </w:rPr>
              <w:t xml:space="preserve">(конкурсная </w:t>
            </w:r>
            <w:r w:rsidR="00E84B95">
              <w:rPr>
                <w:sz w:val="22"/>
              </w:rPr>
              <w:t>площадка)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51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№п/п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Наименование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024981" w:rsidP="00A2189D">
            <w:pPr>
              <w:spacing w:after="0" w:line="240" w:lineRule="auto"/>
              <w:ind w:left="0" w:right="0" w:firstLine="24"/>
              <w:jc w:val="center"/>
            </w:pPr>
            <w:r>
              <w:rPr>
                <w:sz w:val="22"/>
              </w:rPr>
              <w:t>Т</w:t>
            </w:r>
            <w:r w:rsidR="00186160">
              <w:rPr>
                <w:sz w:val="22"/>
              </w:rPr>
              <w:t xml:space="preserve">ех. </w:t>
            </w:r>
            <w:r>
              <w:rPr>
                <w:sz w:val="22"/>
              </w:rPr>
              <w:t>Х</w:t>
            </w:r>
            <w:r w:rsidR="00186160">
              <w:rPr>
                <w:sz w:val="22"/>
              </w:rPr>
              <w:t>арактеристика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Ед. </w:t>
            </w:r>
            <w:r w:rsidR="00024981">
              <w:rPr>
                <w:sz w:val="22"/>
              </w:rPr>
              <w:t>и</w:t>
            </w:r>
            <w:r>
              <w:rPr>
                <w:sz w:val="22"/>
              </w:rPr>
              <w:t>зм</w:t>
            </w:r>
            <w:r w:rsidR="00024981">
              <w:rPr>
                <w:sz w:val="22"/>
              </w:rPr>
              <w:t>.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5" w:right="0" w:firstLine="0"/>
              <w:jc w:val="left"/>
            </w:pPr>
            <w:r>
              <w:rPr>
                <w:sz w:val="22"/>
              </w:rPr>
              <w:t xml:space="preserve">Кол-во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51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Контейнер одноразовый для продуктов 500 мл, с крышкой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2A4B6B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  <w:lang w:val="en-US"/>
              </w:rPr>
            </w:pPr>
            <w:r w:rsidRPr="001D23AF">
              <w:rPr>
                <w:sz w:val="22"/>
              </w:rPr>
              <w:t xml:space="preserve">  </w:t>
            </w:r>
            <w:r w:rsidR="00C14655" w:rsidRPr="001D23AF">
              <w:rPr>
                <w:sz w:val="22"/>
              </w:rPr>
              <w:t>500мл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24981" w:rsidP="00A2189D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51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tabs>
                <w:tab w:val="center" w:pos="552"/>
                <w:tab w:val="center" w:pos="2093"/>
                <w:tab w:val="center" w:pos="3260"/>
              </w:tabs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rFonts w:ascii="Calibri" w:eastAsia="Calibri" w:hAnsi="Calibri" w:cs="Calibri"/>
                <w:sz w:val="22"/>
              </w:rPr>
              <w:tab/>
            </w:r>
            <w:r w:rsidRPr="001D23AF">
              <w:rPr>
                <w:sz w:val="22"/>
              </w:rPr>
              <w:t xml:space="preserve">Контейнер одноразовый для продуктов 300 мл, с крышкой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14655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  <w:lang w:val="en-US"/>
              </w:rPr>
            </w:pPr>
            <w:r w:rsidRPr="001D23AF">
              <w:rPr>
                <w:sz w:val="22"/>
              </w:rPr>
              <w:t xml:space="preserve"> 300мл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15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51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3.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Губка для мытья посуды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680553" w:rsidRDefault="00C14655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>поролон с абразивным покрытием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51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4.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Моющее средство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680553" w:rsidRDefault="00C14655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proofErr w:type="spellStart"/>
            <w:r w:rsidRPr="001D23AF">
              <w:rPr>
                <w:sz w:val="22"/>
              </w:rPr>
              <w:t>Fairy</w:t>
            </w:r>
            <w:proofErr w:type="spellEnd"/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мл.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500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51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5.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Жидкое мыло (для мытья рук)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мл.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250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51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6.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Бумажные полотенца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680553" w:rsidRDefault="009C3108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>Двухслойные, 2 шт. в упаковке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51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5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7.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Плёнка пищевая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9C3108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20м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6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3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8.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Фольга рулон 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9C3108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hyperlink r:id="rId8">
              <w:r w:rsidR="00186160" w:rsidRPr="001D23AF">
                <w:rPr>
                  <w:sz w:val="22"/>
                </w:rPr>
                <w:t xml:space="preserve"> </w:t>
              </w:r>
            </w:hyperlink>
            <w:r w:rsidRPr="001D23AF">
              <w:rPr>
                <w:sz w:val="22"/>
              </w:rPr>
              <w:t>10м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3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9.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Пакеты для мусора 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9C3108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hyperlink r:id="rId9">
              <w:r w:rsidR="00186160" w:rsidRPr="001D23AF">
                <w:rPr>
                  <w:sz w:val="22"/>
                </w:rPr>
                <w:t xml:space="preserve"> </w:t>
              </w:r>
            </w:hyperlink>
            <w:r w:rsidRPr="001D23AF">
              <w:rPr>
                <w:sz w:val="22"/>
              </w:rPr>
              <w:t>60л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3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10.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Пакеты для мусора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9C3108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200л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24981" w:rsidP="00A2189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3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11.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Ветошь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  <w:lang w:val="en-US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3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12.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Полотенце для посуды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680553" w:rsidRDefault="009C3108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hyperlink r:id="rId10">
              <w:r w:rsidR="00186160" w:rsidRPr="001D23AF">
                <w:rPr>
                  <w:sz w:val="22"/>
                  <w:lang w:val="en-US"/>
                </w:rPr>
                <w:t xml:space="preserve"> </w:t>
              </w:r>
            </w:hyperlink>
            <w:r w:rsidRPr="001D23AF">
              <w:rPr>
                <w:sz w:val="22"/>
              </w:rPr>
              <w:t>30*50 см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3" w:type="dxa"/>
          </w:tblCellMar>
        </w:tblPrEx>
        <w:trPr>
          <w:gridAfter w:val="1"/>
          <w:wAfter w:w="124" w:type="dxa"/>
          <w:trHeight w:val="20"/>
        </w:trPr>
        <w:tc>
          <w:tcPr>
            <w:tcW w:w="1045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641" w:right="638" w:firstLine="0"/>
              <w:jc w:val="center"/>
              <w:rPr>
                <w:sz w:val="22"/>
              </w:rPr>
            </w:pPr>
            <w:r w:rsidRPr="001D23AF">
              <w:rPr>
                <w:b/>
                <w:sz w:val="22"/>
              </w:rPr>
              <w:t xml:space="preserve">РАСХОДНЫЕ МАТЕРИАЛЫ, ОБОРУДОВАНИЕ И </w:t>
            </w:r>
            <w:r w:rsidR="00E84B95" w:rsidRPr="001D23AF">
              <w:rPr>
                <w:b/>
                <w:sz w:val="22"/>
              </w:rPr>
              <w:t>ИНСТРУМЕНТЫ, КОТОРЫЕ</w:t>
            </w:r>
            <w:r w:rsidRPr="001D23AF">
              <w:rPr>
                <w:b/>
                <w:sz w:val="22"/>
              </w:rPr>
              <w:t xml:space="preserve"> УЧАСТНИКИ ДОЛЖНЫ ИМЕТЬ ПРИ СЕБЕ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3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Перчатки одноразовые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276" w:firstLine="0"/>
              <w:rPr>
                <w:sz w:val="22"/>
              </w:rPr>
            </w:pPr>
            <w:r w:rsidRPr="001D23AF">
              <w:rPr>
                <w:sz w:val="22"/>
              </w:rPr>
              <w:t xml:space="preserve">Силиконовые, </w:t>
            </w:r>
            <w:proofErr w:type="spellStart"/>
            <w:r w:rsidRPr="001D23AF">
              <w:rPr>
                <w:sz w:val="22"/>
              </w:rPr>
              <w:t>неопудренные</w:t>
            </w:r>
            <w:proofErr w:type="spellEnd"/>
            <w:r w:rsidRPr="001D23AF">
              <w:rPr>
                <w:sz w:val="22"/>
              </w:rPr>
              <w:t xml:space="preserve"> (размер, соответствующий участнику)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пара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8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5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3" w:type="dxa"/>
          </w:tblCellMar>
        </w:tblPrEx>
        <w:trPr>
          <w:gridAfter w:val="1"/>
          <w:wAfter w:w="124" w:type="dxa"/>
          <w:trHeight w:val="20"/>
        </w:trPr>
        <w:tc>
          <w:tcPr>
            <w:tcW w:w="1045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14" w:firstLine="0"/>
              <w:jc w:val="center"/>
              <w:rPr>
                <w:sz w:val="22"/>
              </w:rPr>
            </w:pPr>
            <w:r w:rsidRPr="001D23AF">
              <w:rPr>
                <w:b/>
                <w:sz w:val="22"/>
              </w:rPr>
              <w:t xml:space="preserve">РАСХОДНЫЕ МАТЕРИАЛЫ И ОБОРУДОВАНИЕ, ЗАПРЕЩЕННЫЕ НА ПЛОЩАДКЕ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3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1. </w:t>
            </w:r>
          </w:p>
        </w:tc>
        <w:tc>
          <w:tcPr>
            <w:tcW w:w="97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Расходные материалы свыше заявленных в настоящем перечне.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3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2.  </w:t>
            </w:r>
          </w:p>
        </w:tc>
        <w:tc>
          <w:tcPr>
            <w:tcW w:w="97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Пищевые продукты, не входящие в списочный состав технологических карт.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3" w:type="dxa"/>
          </w:tblCellMar>
        </w:tblPrEx>
        <w:trPr>
          <w:gridAfter w:val="1"/>
          <w:wAfter w:w="124" w:type="dxa"/>
          <w:trHeight w:val="20"/>
        </w:trPr>
        <w:tc>
          <w:tcPr>
            <w:tcW w:w="1045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41" w:right="0" w:firstLine="0"/>
              <w:rPr>
                <w:sz w:val="22"/>
              </w:rPr>
            </w:pPr>
            <w:r w:rsidRPr="001D23AF">
              <w:rPr>
                <w:b/>
                <w:sz w:val="22"/>
              </w:rPr>
              <w:t xml:space="preserve">ДОПОЛНИТЕЛЬНОЕ ОБОРУДОВАНИЕ, ИНСТРУМЕНТЫКОТОРЫЕ МОЖЕТ ПРИВЕСТИ </w:t>
            </w:r>
          </w:p>
          <w:p w:rsidR="00C7726C" w:rsidRPr="001D23AF" w:rsidRDefault="00186160" w:rsidP="00A2189D">
            <w:pPr>
              <w:spacing w:after="0" w:line="240" w:lineRule="auto"/>
              <w:ind w:left="0" w:right="104" w:firstLine="0"/>
              <w:jc w:val="center"/>
              <w:rPr>
                <w:sz w:val="22"/>
              </w:rPr>
            </w:pPr>
            <w:r w:rsidRPr="001D23AF">
              <w:rPr>
                <w:b/>
                <w:sz w:val="22"/>
              </w:rPr>
              <w:lastRenderedPageBreak/>
              <w:t xml:space="preserve">С СОБОЙ УЧАСТНИК (в </w:t>
            </w:r>
            <w:proofErr w:type="spellStart"/>
            <w:r w:rsidRPr="001D23AF">
              <w:rPr>
                <w:b/>
                <w:sz w:val="22"/>
              </w:rPr>
              <w:t>тулбоксе</w:t>
            </w:r>
            <w:proofErr w:type="spellEnd"/>
            <w:r w:rsidRPr="001D23AF">
              <w:rPr>
                <w:b/>
                <w:sz w:val="22"/>
              </w:rPr>
              <w:t xml:space="preserve">) </w:t>
            </w:r>
          </w:p>
        </w:tc>
      </w:tr>
      <w:tr w:rsidR="00A2189D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9D" w:rsidRPr="001D23AF" w:rsidRDefault="00A2189D" w:rsidP="00A2189D">
            <w:pPr>
              <w:spacing w:after="0" w:line="240" w:lineRule="auto"/>
              <w:ind w:left="0" w:right="0" w:firstLine="0"/>
              <w:rPr>
                <w:sz w:val="22"/>
              </w:rPr>
            </w:pPr>
            <w:r w:rsidRPr="001D23AF">
              <w:rPr>
                <w:sz w:val="22"/>
              </w:rPr>
              <w:lastRenderedPageBreak/>
              <w:t xml:space="preserve">№п/п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9D" w:rsidRPr="001D23AF" w:rsidRDefault="00A2189D" w:rsidP="00A2189D">
            <w:pPr>
              <w:spacing w:after="0" w:line="240" w:lineRule="auto"/>
              <w:ind w:left="0" w:right="103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Наименование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9D" w:rsidRDefault="00A2189D" w:rsidP="00A2189D">
            <w:pPr>
              <w:spacing w:after="0" w:line="240" w:lineRule="auto"/>
              <w:ind w:left="0" w:right="0" w:firstLine="24"/>
              <w:jc w:val="center"/>
            </w:pPr>
            <w:r>
              <w:rPr>
                <w:sz w:val="22"/>
              </w:rPr>
              <w:t xml:space="preserve">Тех. Характеристика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9D" w:rsidRPr="001D23AF" w:rsidRDefault="00A2189D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Ед. </w:t>
            </w:r>
            <w:proofErr w:type="spellStart"/>
            <w:r w:rsidRPr="001D23AF">
              <w:rPr>
                <w:sz w:val="22"/>
              </w:rPr>
              <w:t>изм</w:t>
            </w:r>
            <w:proofErr w:type="spellEnd"/>
            <w:r w:rsidRPr="001D23AF">
              <w:rPr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9D" w:rsidRPr="001D23AF" w:rsidRDefault="00A2189D" w:rsidP="00A2189D">
            <w:pPr>
              <w:spacing w:after="0" w:line="240" w:lineRule="auto"/>
              <w:ind w:left="5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Кол-во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  1.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Ножи поварские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3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Овощечистка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53FCA" w:rsidP="00A2189D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186160"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Блендер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53FCA" w:rsidP="00A2189D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 w:rsidR="00186160"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Тёрка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53FCA" w:rsidP="00A2189D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="00186160"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Формочки 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53FCA" w:rsidP="00A2189D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="00186160"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Щипцы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7.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Ложка для соуса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8.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Кисточка силиконовая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9.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Бумажные полотенца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53FCA" w:rsidP="00A2189D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186160" w:rsidRPr="001D23AF">
              <w:rPr>
                <w:sz w:val="22"/>
              </w:rPr>
              <w:t xml:space="preserve">0.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tabs>
                <w:tab w:val="center" w:pos="506"/>
                <w:tab w:val="center" w:pos="2064"/>
                <w:tab w:val="center" w:pos="3277"/>
              </w:tabs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rFonts w:ascii="Calibri" w:eastAsia="Calibri" w:hAnsi="Calibri" w:cs="Calibri"/>
                <w:sz w:val="22"/>
              </w:rPr>
              <w:tab/>
            </w:r>
            <w:r w:rsidRPr="001D23AF">
              <w:rPr>
                <w:sz w:val="22"/>
              </w:rPr>
              <w:t xml:space="preserve">Контейнер одноразовый для продуктов 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3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53FCA" w:rsidP="00A2189D">
            <w:pPr>
              <w:spacing w:after="0" w:line="240" w:lineRule="auto"/>
              <w:ind w:left="0" w:right="105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186160" w:rsidRPr="001D23AF">
              <w:rPr>
                <w:sz w:val="22"/>
              </w:rPr>
              <w:t xml:space="preserve">2.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Часы (для контроля времени)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680553" w:rsidRDefault="008222A3" w:rsidP="00A2189D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r w:rsidR="00053FCA">
              <w:rPr>
                <w:sz w:val="22"/>
              </w:rPr>
              <w:t>К</w:t>
            </w:r>
            <w:r w:rsidRPr="001D23AF">
              <w:rPr>
                <w:sz w:val="22"/>
              </w:rPr>
              <w:t>варцевые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1045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b/>
                <w:sz w:val="22"/>
              </w:rPr>
              <w:t xml:space="preserve">ОБОРУДОВАНИЕ </w:t>
            </w:r>
            <w:r w:rsidR="00053FCA" w:rsidRPr="001D23AF">
              <w:rPr>
                <w:b/>
                <w:sz w:val="22"/>
              </w:rPr>
              <w:t>для экспертов</w:t>
            </w:r>
            <w:r w:rsidRPr="001D23AF">
              <w:rPr>
                <w:b/>
                <w:sz w:val="22"/>
              </w:rPr>
              <w:t xml:space="preserve">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1045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6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Перечень оборудования и мебель </w:t>
            </w:r>
          </w:p>
        </w:tc>
      </w:tr>
      <w:tr w:rsidR="00A2189D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9D" w:rsidRPr="001D23AF" w:rsidRDefault="00A2189D" w:rsidP="00A2189D">
            <w:pPr>
              <w:spacing w:after="0" w:line="240" w:lineRule="auto"/>
              <w:ind w:left="149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№ </w:t>
            </w:r>
          </w:p>
          <w:p w:rsidR="00A2189D" w:rsidRPr="001D23AF" w:rsidRDefault="00A2189D" w:rsidP="00A2189D">
            <w:pPr>
              <w:spacing w:after="0" w:line="240" w:lineRule="auto"/>
              <w:ind w:left="0" w:right="109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п\п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9D" w:rsidRPr="001D23AF" w:rsidRDefault="00A2189D" w:rsidP="00A2189D">
            <w:pPr>
              <w:spacing w:after="0" w:line="240" w:lineRule="auto"/>
              <w:ind w:left="6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Наименование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9D" w:rsidRDefault="00A2189D" w:rsidP="00A2189D">
            <w:pPr>
              <w:spacing w:after="0" w:line="240" w:lineRule="auto"/>
              <w:ind w:left="0" w:right="0" w:firstLine="24"/>
              <w:jc w:val="center"/>
            </w:pPr>
            <w:r>
              <w:rPr>
                <w:sz w:val="22"/>
              </w:rPr>
              <w:t xml:space="preserve">Тех. Характеристика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9D" w:rsidRPr="001D23AF" w:rsidRDefault="00A2189D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Ед. изм</w:t>
            </w:r>
            <w:r>
              <w:rPr>
                <w:sz w:val="22"/>
              </w:rPr>
              <w:t>.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9D" w:rsidRPr="001D23AF" w:rsidRDefault="00A2189D" w:rsidP="00A2189D">
            <w:pPr>
              <w:spacing w:after="0" w:line="240" w:lineRule="auto"/>
              <w:ind w:left="5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Кол-во 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Планшет формата А 4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24981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1" w:history="1">
              <w:r w:rsidR="00B2629C" w:rsidRPr="001D23AF">
                <w:rPr>
                  <w:rStyle w:val="a3"/>
                  <w:color w:val="auto"/>
                  <w:sz w:val="22"/>
                </w:rPr>
                <w:t xml:space="preserve">Доска-планшет BRAUBERG </w:t>
              </w:r>
              <w:proofErr w:type="spellStart"/>
              <w:r w:rsidR="00B2629C" w:rsidRPr="001D23AF">
                <w:rPr>
                  <w:rStyle w:val="a3"/>
                  <w:color w:val="auto"/>
                  <w:sz w:val="22"/>
                </w:rPr>
                <w:t>Contract</w:t>
              </w:r>
              <w:proofErr w:type="spellEnd"/>
              <w:r w:rsidR="00B2629C" w:rsidRPr="001D23AF">
                <w:rPr>
                  <w:rStyle w:val="a3"/>
                  <w:color w:val="auto"/>
                  <w:sz w:val="22"/>
                </w:rPr>
                <w:t xml:space="preserve"> сверхпрочная с прижимом А4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13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2.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Ручки синие шариковые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24981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2" w:history="1">
              <w:r w:rsidR="00B2629C" w:rsidRPr="001D23AF">
                <w:rPr>
                  <w:rStyle w:val="a3"/>
                  <w:color w:val="auto"/>
                  <w:sz w:val="22"/>
                </w:rPr>
                <w:t>Ручка шариковая BRAUBERG «Офисная», СИНЯЯ, узел 1 мм, линия письма 0,5 мм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13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3.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Бумага 500 листов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24981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3" w:history="1">
              <w:r w:rsidR="00B2629C" w:rsidRPr="001D23AF">
                <w:rPr>
                  <w:rStyle w:val="a3"/>
                  <w:color w:val="auto"/>
                  <w:sz w:val="22"/>
                </w:rPr>
                <w:t>Бумага офисная А4, класс «C», 80 г/м2, 500 л., белизна 146%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B2629C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proofErr w:type="spellStart"/>
            <w:r w:rsidRPr="001D23AF">
              <w:rPr>
                <w:sz w:val="22"/>
              </w:rPr>
              <w:t>упак</w:t>
            </w:r>
            <w:proofErr w:type="spellEnd"/>
            <w:r w:rsidR="00186160"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2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4.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A5D3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Степлер</w:t>
            </w:r>
            <w:r w:rsidRPr="001D23AF">
              <w:rPr>
                <w:b/>
                <w:sz w:val="22"/>
              </w:rPr>
              <w:t xml:space="preserve"> со</w:t>
            </w:r>
            <w:r w:rsidRPr="001D23AF">
              <w:rPr>
                <w:sz w:val="22"/>
              </w:rPr>
              <w:t xml:space="preserve"> скобами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24981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4" w:history="1">
              <w:r w:rsidR="00B2629C" w:rsidRPr="001D23AF">
                <w:rPr>
                  <w:rStyle w:val="a3"/>
                  <w:color w:val="auto"/>
                  <w:sz w:val="22"/>
                </w:rPr>
                <w:t>Степлер №24/6, 26/6 BRAUBERG «</w:t>
              </w:r>
              <w:proofErr w:type="spellStart"/>
              <w:r w:rsidR="00B2629C" w:rsidRPr="001D23AF">
                <w:rPr>
                  <w:rStyle w:val="a3"/>
                  <w:color w:val="auto"/>
                  <w:sz w:val="22"/>
                </w:rPr>
                <w:t>Original</w:t>
              </w:r>
              <w:proofErr w:type="spellEnd"/>
              <w:r w:rsidR="00B2629C" w:rsidRPr="001D23AF">
                <w:rPr>
                  <w:rStyle w:val="a3"/>
                  <w:color w:val="auto"/>
                  <w:sz w:val="22"/>
                </w:rPr>
                <w:t>», до 25 листов, черный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5.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Ножницы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B2629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Ножницы BRAUBERG «</w:t>
            </w:r>
            <w:proofErr w:type="spellStart"/>
            <w:r w:rsidRPr="001D23AF">
              <w:rPr>
                <w:sz w:val="22"/>
              </w:rPr>
              <w:t>Soft</w:t>
            </w:r>
            <w:proofErr w:type="spellEnd"/>
            <w:r w:rsidRPr="001D23AF">
              <w:rPr>
                <w:sz w:val="22"/>
              </w:rPr>
              <w:t xml:space="preserve"> </w:t>
            </w:r>
            <w:proofErr w:type="spellStart"/>
            <w:r w:rsidRPr="001D23AF">
              <w:rPr>
                <w:sz w:val="22"/>
              </w:rPr>
              <w:t>Grip</w:t>
            </w:r>
            <w:proofErr w:type="spellEnd"/>
            <w:r w:rsidRPr="001D23AF">
              <w:rPr>
                <w:sz w:val="22"/>
              </w:rPr>
              <w:t xml:space="preserve">», 216 мм, резиновые вставки, серо-зеленые, 3-х </w:t>
            </w:r>
            <w:proofErr w:type="spellStart"/>
            <w:r w:rsidRPr="001D23AF">
              <w:rPr>
                <w:sz w:val="22"/>
              </w:rPr>
              <w:t>стор</w:t>
            </w:r>
            <w:proofErr w:type="spellEnd"/>
            <w:r w:rsidRPr="001D23AF">
              <w:rPr>
                <w:sz w:val="22"/>
              </w:rPr>
              <w:t xml:space="preserve"> заточка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6.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B2629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Файлы А4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24981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5" w:history="1">
              <w:r w:rsidR="00B2629C" w:rsidRPr="001D23AF">
                <w:rPr>
                  <w:rStyle w:val="a3"/>
                  <w:color w:val="auto"/>
                  <w:sz w:val="22"/>
                </w:rPr>
                <w:t>Папки-файлы перфорированные, А4, комплект 100 шт., гладкие, 38 мкм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B2629C" w:rsidP="00A2189D">
            <w:pPr>
              <w:spacing w:after="0" w:line="240" w:lineRule="auto"/>
              <w:ind w:left="0" w:right="107" w:firstLine="0"/>
              <w:rPr>
                <w:sz w:val="22"/>
              </w:rPr>
            </w:pPr>
            <w:proofErr w:type="spellStart"/>
            <w:r w:rsidRPr="001D23AF">
              <w:rPr>
                <w:sz w:val="22"/>
              </w:rPr>
              <w:t>упак</w:t>
            </w:r>
            <w:proofErr w:type="spellEnd"/>
            <w:r w:rsidR="00186160" w:rsidRPr="001D23AF">
              <w:rPr>
                <w:sz w:val="22"/>
              </w:rPr>
              <w:t>.</w:t>
            </w:r>
            <w:r w:rsidR="00186160"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7.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Кулер с питьевой водой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B2629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proofErr w:type="spellStart"/>
            <w:r w:rsidRPr="001D23AF">
              <w:rPr>
                <w:sz w:val="22"/>
              </w:rPr>
              <w:t>Lesoto</w:t>
            </w:r>
            <w:proofErr w:type="spellEnd"/>
            <w:r w:rsidRPr="001D23AF">
              <w:rPr>
                <w:sz w:val="22"/>
              </w:rPr>
              <w:t>, Напольный, размещение бутыли сверху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8.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Стол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A5D3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(</w:t>
            </w:r>
            <w:proofErr w:type="spellStart"/>
            <w:r w:rsidRPr="001D23AF">
              <w:rPr>
                <w:sz w:val="22"/>
              </w:rPr>
              <w:t>ШхГхВ</w:t>
            </w:r>
            <w:proofErr w:type="spellEnd"/>
            <w:r w:rsidRPr="001D23AF">
              <w:rPr>
                <w:sz w:val="22"/>
              </w:rPr>
              <w:t>) 1400х700х750.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C7726C" w:rsidRPr="001D23AF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9.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Стул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A5D3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офисный Аскет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C7726C" w:rsidRPr="00024981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10.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A5D3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Стационарный компьютер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A5D3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  <w:lang w:val="en-US"/>
              </w:rPr>
            </w:pPr>
            <w:r w:rsidRPr="001D23AF">
              <w:rPr>
                <w:sz w:val="22"/>
                <w:lang w:val="en-US"/>
              </w:rPr>
              <w:t>4-</w:t>
            </w:r>
            <w:r w:rsidRPr="001D23AF">
              <w:rPr>
                <w:sz w:val="22"/>
              </w:rPr>
              <w:t>х</w:t>
            </w:r>
            <w:r w:rsidRPr="001D23AF">
              <w:rPr>
                <w:sz w:val="22"/>
                <w:lang w:val="en-US"/>
              </w:rPr>
              <w:t xml:space="preserve"> </w:t>
            </w:r>
            <w:r w:rsidRPr="001D23AF">
              <w:rPr>
                <w:sz w:val="22"/>
              </w:rPr>
              <w:t>ядерный</w:t>
            </w:r>
            <w:r w:rsidRPr="001D23AF">
              <w:rPr>
                <w:sz w:val="22"/>
                <w:lang w:val="en-US"/>
              </w:rPr>
              <w:t xml:space="preserve"> </w:t>
            </w:r>
            <w:r w:rsidRPr="001D23AF">
              <w:rPr>
                <w:sz w:val="22"/>
              </w:rPr>
              <w:t>процессор</w:t>
            </w:r>
            <w:r w:rsidRPr="001D23AF">
              <w:rPr>
                <w:sz w:val="22"/>
                <w:lang w:val="en-US"/>
              </w:rPr>
              <w:t xml:space="preserve"> Intel ORIGINAL Core i5; Ethernet - 100/1000 </w:t>
            </w:r>
            <w:proofErr w:type="spellStart"/>
            <w:r w:rsidRPr="001D23AF">
              <w:rPr>
                <w:sz w:val="22"/>
                <w:lang w:val="en-US"/>
              </w:rPr>
              <w:t>mbps</w:t>
            </w:r>
            <w:proofErr w:type="spellEnd"/>
            <w:r w:rsidRPr="001D23AF">
              <w:rPr>
                <w:sz w:val="22"/>
                <w:lang w:val="en-US"/>
              </w:rPr>
              <w:t>;</w:t>
            </w:r>
            <w:r w:rsidR="00A2189D" w:rsidRPr="00A2189D">
              <w:rPr>
                <w:sz w:val="22"/>
                <w:lang w:val="en-US"/>
              </w:rPr>
              <w:t xml:space="preserve"> </w:t>
            </w:r>
            <w:r w:rsidRPr="001D23AF">
              <w:rPr>
                <w:sz w:val="22"/>
                <w:lang w:val="en-US"/>
              </w:rPr>
              <w:t>RAM - 6GB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  <w:lang w:val="en-US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  <w:lang w:val="en-US"/>
              </w:rPr>
            </w:pP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11.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A5D3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Принтер А4 лазерный/цветной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A5D3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НР </w:t>
            </w:r>
            <w:proofErr w:type="spellStart"/>
            <w:r w:rsidRPr="001D23AF">
              <w:rPr>
                <w:sz w:val="22"/>
              </w:rPr>
              <w:t>Laserget</w:t>
            </w:r>
            <w:proofErr w:type="spellEnd"/>
            <w:r w:rsidRPr="001D23AF">
              <w:rPr>
                <w:sz w:val="22"/>
              </w:rPr>
              <w:t xml:space="preserve"> </w:t>
            </w:r>
            <w:proofErr w:type="spellStart"/>
            <w:r w:rsidRPr="001D23AF">
              <w:rPr>
                <w:sz w:val="22"/>
              </w:rPr>
              <w:t>pro</w:t>
            </w:r>
            <w:proofErr w:type="spellEnd"/>
            <w:r w:rsidRPr="001D23AF">
              <w:rPr>
                <w:sz w:val="22"/>
              </w:rPr>
              <w:t xml:space="preserve"> MFP M132fn MFP, запас тонера на 5 000 листов.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A2189D" w:rsidP="00A2189D">
            <w:pPr>
              <w:spacing w:after="0" w:line="240" w:lineRule="auto"/>
              <w:ind w:left="0" w:right="107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  <w:r w:rsidR="00053FCA">
              <w:rPr>
                <w:sz w:val="22"/>
              </w:rPr>
              <w:t>2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Скотч 2-х сторонний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24981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6" w:history="1">
              <w:r w:rsidR="00CA5D3C" w:rsidRPr="001D23AF">
                <w:rPr>
                  <w:rStyle w:val="a3"/>
                  <w:color w:val="auto"/>
                  <w:sz w:val="22"/>
                </w:rPr>
                <w:t>Клейкая лента упаковочная, 48 мм х 66 м, прозрачная, толщина 45 мк</w:t>
              </w:r>
              <w:r w:rsidR="00A2189D">
                <w:rPr>
                  <w:rStyle w:val="a3"/>
                  <w:color w:val="auto"/>
                  <w:sz w:val="22"/>
                </w:rPr>
                <w:t>м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  <w:r w:rsidR="00053FCA">
              <w:rPr>
                <w:sz w:val="22"/>
              </w:rPr>
              <w:t>3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A5D3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Папка для документов с файлами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24981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7" w:history="1">
              <w:r w:rsidR="00CA5D3C" w:rsidRPr="001D23AF">
                <w:rPr>
                  <w:rStyle w:val="a3"/>
                  <w:color w:val="auto"/>
                  <w:sz w:val="22"/>
                </w:rPr>
                <w:t>Папка-регистратор ОФИСМАГ с арочным механизмом, покрытие из ПВХ, 75 мм, черная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  <w:r w:rsidR="00053FCA">
              <w:rPr>
                <w:sz w:val="22"/>
              </w:rPr>
              <w:t>4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Маркер не стирающийся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24981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8" w:history="1">
              <w:r w:rsidR="00CA5D3C" w:rsidRPr="001D23AF">
                <w:rPr>
                  <w:rStyle w:val="a3"/>
                  <w:color w:val="auto"/>
                  <w:sz w:val="22"/>
                </w:rPr>
                <w:t>Маркер перманентный (нестираемый) BRAUBERG «</w:t>
              </w:r>
              <w:proofErr w:type="spellStart"/>
              <w:r w:rsidR="00CA5D3C" w:rsidRPr="001D23AF">
                <w:rPr>
                  <w:rStyle w:val="a3"/>
                  <w:color w:val="auto"/>
                  <w:sz w:val="22"/>
                </w:rPr>
                <w:t>Contract</w:t>
              </w:r>
              <w:proofErr w:type="spellEnd"/>
              <w:r w:rsidR="00CA5D3C" w:rsidRPr="001D23AF">
                <w:rPr>
                  <w:rStyle w:val="a3"/>
                  <w:color w:val="auto"/>
                  <w:sz w:val="22"/>
                </w:rPr>
                <w:t>», ЧЕРНЫЙ, круглый наконечник, 3 мм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  <w:r w:rsidR="00053FCA">
              <w:rPr>
                <w:sz w:val="22"/>
              </w:rPr>
              <w:t>5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Калькулятор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24981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hyperlink r:id="rId19" w:history="1">
              <w:r w:rsidR="00CA5D3C" w:rsidRPr="001D23AF">
                <w:rPr>
                  <w:rStyle w:val="a3"/>
                  <w:color w:val="auto"/>
                  <w:sz w:val="22"/>
                </w:rPr>
                <w:t>Калькулятор настольный CITIZEN SDC-444S, 12 разрядов, двойное питание</w:t>
              </w:r>
            </w:hyperlink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1</w:t>
            </w:r>
            <w:r w:rsidR="00053FCA">
              <w:rPr>
                <w:sz w:val="22"/>
              </w:rPr>
              <w:t>6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Одноразовые тарелки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A5D3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Диаметр 26 см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100 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53FCA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17</w:t>
            </w:r>
            <w:r w:rsidR="00186160"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Одноразовые вилки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A5D3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столовые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100 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053FCA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18</w:t>
            </w:r>
            <w:r w:rsidR="00186160"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Одноразовые ложки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A5D3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столовые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100 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207DED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19</w:t>
            </w:r>
            <w:r w:rsidR="00186160"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Салфетки бумажные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A5D3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100 </w:t>
            </w:r>
            <w:proofErr w:type="spellStart"/>
            <w:r w:rsidRPr="001D23AF">
              <w:rPr>
                <w:sz w:val="22"/>
              </w:rPr>
              <w:t>шт</w:t>
            </w:r>
            <w:proofErr w:type="spellEnd"/>
            <w:r w:rsidRPr="001D23AF">
              <w:rPr>
                <w:sz w:val="22"/>
              </w:rPr>
              <w:t xml:space="preserve"> в упаковке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200 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2</w:t>
            </w:r>
            <w:r w:rsidR="00207DED">
              <w:rPr>
                <w:sz w:val="22"/>
              </w:rPr>
              <w:t>0</w:t>
            </w:r>
            <w:r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Одноразовые стаканчики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A5D3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200мл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200 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876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7726C" w:rsidRPr="001D23AF" w:rsidRDefault="00186160" w:rsidP="00A2189D">
            <w:pPr>
              <w:spacing w:after="0" w:line="240" w:lineRule="auto"/>
              <w:ind w:left="62" w:right="0" w:firstLine="0"/>
              <w:jc w:val="center"/>
              <w:rPr>
                <w:sz w:val="22"/>
              </w:rPr>
            </w:pPr>
            <w:r w:rsidRPr="001D23AF">
              <w:rPr>
                <w:b/>
                <w:sz w:val="22"/>
              </w:rPr>
              <w:t xml:space="preserve">ОБЩАЯ ИНФРАСТРУКТУРА КОНКУРСНОЙ ПЛОЩАДКИ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  <w:tc>
          <w:tcPr>
            <w:tcW w:w="876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7726C" w:rsidRPr="001D23AF" w:rsidRDefault="00186160" w:rsidP="00A2189D">
            <w:pPr>
              <w:spacing w:after="0" w:line="240" w:lineRule="auto"/>
              <w:ind w:left="374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Перечень оборудование, инструментов, средств индивидуальной защиты и т.п.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C7726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</w:tc>
      </w:tr>
      <w:tr w:rsidR="00A2189D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9D" w:rsidRPr="001D23AF" w:rsidRDefault="00A2189D" w:rsidP="00A2189D">
            <w:pPr>
              <w:spacing w:after="0" w:line="240" w:lineRule="auto"/>
              <w:ind w:left="149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№ </w:t>
            </w:r>
          </w:p>
          <w:p w:rsidR="00A2189D" w:rsidRPr="001D23AF" w:rsidRDefault="00A2189D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п/п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9D" w:rsidRPr="001D23AF" w:rsidRDefault="00A2189D" w:rsidP="00A2189D">
            <w:pPr>
              <w:spacing w:after="0" w:line="240" w:lineRule="auto"/>
              <w:ind w:left="0" w:right="90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Наименование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9D" w:rsidRDefault="00A2189D" w:rsidP="00A2189D">
            <w:pPr>
              <w:spacing w:after="0" w:line="240" w:lineRule="auto"/>
              <w:ind w:left="0" w:right="0" w:firstLine="24"/>
              <w:jc w:val="center"/>
            </w:pPr>
            <w:r>
              <w:rPr>
                <w:sz w:val="22"/>
              </w:rPr>
              <w:t xml:space="preserve">Тех. Характеристика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9D" w:rsidRPr="001D23AF" w:rsidRDefault="00A2189D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Ед. </w:t>
            </w:r>
          </w:p>
          <w:p w:rsidR="00A2189D" w:rsidRPr="001D23AF" w:rsidRDefault="00A2189D" w:rsidP="00A2189D">
            <w:pPr>
              <w:spacing w:after="0" w:line="240" w:lineRule="auto"/>
              <w:ind w:left="101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измерения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189D" w:rsidRPr="001D23AF" w:rsidRDefault="00A2189D" w:rsidP="00A2189D">
            <w:pPr>
              <w:spacing w:after="0" w:line="240" w:lineRule="auto"/>
              <w:ind w:left="5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Кол-во </w:t>
            </w:r>
          </w:p>
        </w:tc>
      </w:tr>
      <w:tr w:rsidR="00C7726C" w:rsidRPr="00A2189D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1.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Микроволновая печь (общий </w:t>
            </w:r>
          </w:p>
          <w:p w:rsidR="00C7726C" w:rsidRPr="00A2189D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стол)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B2629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 </w:t>
            </w:r>
            <w:r w:rsidR="00186160" w:rsidRPr="00A2189D">
              <w:rPr>
                <w:sz w:val="22"/>
              </w:rPr>
              <w:t xml:space="preserve"> </w:t>
            </w:r>
            <w:r w:rsidRPr="00A2189D">
              <w:rPr>
                <w:sz w:val="22"/>
              </w:rPr>
              <w:t xml:space="preserve">AIRHOT WP900 Мощность 0,9кВт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A2189D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C7726C" w:rsidRPr="00A2189D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2.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Часы настенные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8222A3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 кварцевые</w:t>
            </w:r>
            <w:r w:rsidR="00186160" w:rsidRPr="00A2189D">
              <w:rPr>
                <w:sz w:val="22"/>
              </w:rPr>
              <w:t xml:space="preserve"> 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>шт.</w:t>
            </w:r>
            <w:r w:rsidRPr="00A2189D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A2189D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186160" w:rsidRPr="00A2189D">
              <w:rPr>
                <w:sz w:val="22"/>
              </w:rPr>
              <w:t xml:space="preserve"> </w:t>
            </w:r>
          </w:p>
        </w:tc>
      </w:tr>
      <w:tr w:rsidR="00C7726C" w:rsidRPr="00A2189D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3.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ОгнетушительОУ-1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8222A3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 </w:t>
            </w:r>
            <w:r w:rsidR="00186160" w:rsidRPr="00A2189D">
              <w:rPr>
                <w:sz w:val="22"/>
              </w:rPr>
              <w:t xml:space="preserve">  </w:t>
            </w:r>
            <w:r w:rsidR="00053FCA" w:rsidRPr="00A2189D">
              <w:rPr>
                <w:sz w:val="22"/>
              </w:rPr>
              <w:t>О</w:t>
            </w:r>
            <w:r w:rsidRPr="00A2189D">
              <w:rPr>
                <w:sz w:val="22"/>
              </w:rPr>
              <w:t>П-4(з) - АВСЕ-01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>шт.</w:t>
            </w:r>
            <w:r w:rsidRPr="00A2189D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2 </w:t>
            </w:r>
          </w:p>
        </w:tc>
      </w:tr>
      <w:tr w:rsidR="00C7726C" w:rsidRPr="00A2189D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4.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Набор первой медпомощи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8222A3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в соответствии с приказом №169н Минздравсоцразвития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>шт.</w:t>
            </w:r>
            <w:r w:rsidRPr="00A2189D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1 </w:t>
            </w:r>
          </w:p>
        </w:tc>
      </w:tr>
      <w:tr w:rsidR="00C7726C" w:rsidRPr="00A2189D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5.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Кулер с питьевой водой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8222A3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proofErr w:type="spellStart"/>
            <w:r w:rsidRPr="00A2189D">
              <w:rPr>
                <w:sz w:val="22"/>
              </w:rPr>
              <w:t>Lesoto</w:t>
            </w:r>
            <w:proofErr w:type="spellEnd"/>
            <w:r w:rsidRPr="00A2189D">
              <w:rPr>
                <w:sz w:val="22"/>
              </w:rPr>
              <w:t>, Напольный, размещение бутыли сверху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>шт.</w:t>
            </w:r>
            <w:r w:rsidRPr="00A2189D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2 </w:t>
            </w:r>
          </w:p>
        </w:tc>
      </w:tr>
      <w:tr w:rsidR="00C7726C" w:rsidRPr="00A2189D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6.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Мясорубка электрическая </w:t>
            </w:r>
          </w:p>
          <w:p w:rsidR="00C7726C" w:rsidRPr="00A2189D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(общий стол)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8222A3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 </w:t>
            </w:r>
            <w:r w:rsidR="00186160" w:rsidRPr="00A2189D">
              <w:rPr>
                <w:sz w:val="22"/>
              </w:rPr>
              <w:t xml:space="preserve"> </w:t>
            </w:r>
            <w:r w:rsidRPr="00A2189D">
              <w:rPr>
                <w:sz w:val="22"/>
              </w:rPr>
              <w:t xml:space="preserve">HURAKAN HKN-12SS, производительность 20кг/час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2 </w:t>
            </w:r>
          </w:p>
        </w:tc>
      </w:tr>
      <w:tr w:rsidR="00C7726C" w:rsidRPr="00A2189D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7.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Блендер (общий стол)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8222A3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A2189D">
              <w:rPr>
                <w:sz w:val="22"/>
              </w:rPr>
              <w:t xml:space="preserve">JAU BL-1500 Объем чаши 2л. 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A2189D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A2189D" w:rsidRDefault="00A2189D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8.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tabs>
                <w:tab w:val="center" w:pos="1848"/>
                <w:tab w:val="right" w:pos="3542"/>
              </w:tabs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Стол производственный из нержавеющей стали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B2629C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НСО-15/6 ПЭЦ 1500х600х850. С внутренней полкой.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A2189D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="00186160" w:rsidRPr="001D23AF">
              <w:rPr>
                <w:sz w:val="22"/>
              </w:rPr>
              <w:t xml:space="preserve"> 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207DED" w:rsidP="00A2189D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 w:rsidR="00186160" w:rsidRPr="001D23AF">
              <w:rPr>
                <w:sz w:val="22"/>
              </w:rPr>
              <w:t xml:space="preserve">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Весы настольные электронные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8222A3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 </w:t>
            </w:r>
            <w:r w:rsidR="00186160" w:rsidRPr="001D23AF">
              <w:rPr>
                <w:sz w:val="22"/>
              </w:rPr>
              <w:t xml:space="preserve"> </w:t>
            </w:r>
            <w:r w:rsidRPr="001D23AF">
              <w:rPr>
                <w:sz w:val="22"/>
              </w:rPr>
              <w:t>CAS SWN-6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>шт.</w:t>
            </w:r>
            <w:r w:rsidRPr="001D23AF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726C" w:rsidRDefault="00C7726C" w:rsidP="00A2189D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876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7726C" w:rsidRDefault="00186160" w:rsidP="00A2189D">
            <w:pPr>
              <w:spacing w:after="0" w:line="240" w:lineRule="auto"/>
              <w:ind w:left="67" w:right="0" w:firstLine="0"/>
              <w:jc w:val="center"/>
            </w:pPr>
            <w:r>
              <w:rPr>
                <w:b/>
                <w:sz w:val="24"/>
              </w:rPr>
              <w:t>КОМНАТА УЧАСТНИКОВ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7726C" w:rsidRDefault="00C7726C" w:rsidP="00A2189D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726C" w:rsidRDefault="00C7726C" w:rsidP="00A2189D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876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C7726C" w:rsidRDefault="00186160" w:rsidP="00A2189D">
            <w:pPr>
              <w:spacing w:after="0" w:line="240" w:lineRule="auto"/>
              <w:ind w:left="1498" w:right="0" w:firstLine="0"/>
              <w:jc w:val="left"/>
            </w:pPr>
            <w:r>
              <w:rPr>
                <w:sz w:val="24"/>
              </w:rPr>
              <w:t xml:space="preserve">Перечень оборудования, мебель, канцелярия и т.п.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7726C" w:rsidRDefault="00C7726C" w:rsidP="00A2189D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Стул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D23AF" w:rsidP="00A2189D">
            <w:pPr>
              <w:spacing w:after="0" w:line="240" w:lineRule="auto"/>
              <w:ind w:left="0" w:right="0" w:firstLine="0"/>
              <w:rPr>
                <w:sz w:val="22"/>
              </w:rPr>
            </w:pPr>
            <w:r w:rsidRPr="001D23AF">
              <w:rPr>
                <w:sz w:val="22"/>
              </w:rPr>
              <w:t>(</w:t>
            </w:r>
            <w:proofErr w:type="spellStart"/>
            <w:r w:rsidRPr="001D23AF">
              <w:rPr>
                <w:sz w:val="22"/>
              </w:rPr>
              <w:t>ШхГхВ</w:t>
            </w:r>
            <w:proofErr w:type="spellEnd"/>
            <w:r w:rsidRPr="001D23AF">
              <w:rPr>
                <w:sz w:val="22"/>
              </w:rPr>
              <w:t>) 1400х700х750.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10 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Стол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D23AF" w:rsidP="00A2189D">
            <w:pPr>
              <w:spacing w:after="0" w:line="240" w:lineRule="auto"/>
              <w:ind w:left="0" w:right="0" w:firstLine="0"/>
              <w:rPr>
                <w:sz w:val="22"/>
              </w:rPr>
            </w:pPr>
            <w:r w:rsidRPr="001D23AF">
              <w:rPr>
                <w:sz w:val="22"/>
              </w:rPr>
              <w:t>офисный Аскет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4 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3.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>Корзина для мусора</w:t>
            </w:r>
            <w:r w:rsidRPr="001D23AF">
              <w:rPr>
                <w:b/>
                <w:sz w:val="22"/>
              </w:rPr>
              <w:t xml:space="preserve">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D23AF" w:rsidP="00A2189D">
            <w:pPr>
              <w:spacing w:after="0" w:line="240" w:lineRule="auto"/>
              <w:ind w:left="0" w:right="0" w:firstLine="0"/>
              <w:rPr>
                <w:sz w:val="22"/>
              </w:rPr>
            </w:pPr>
            <w:r w:rsidRPr="001D23AF">
              <w:rPr>
                <w:sz w:val="22"/>
              </w:rPr>
              <w:t>30 л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1 </w:t>
            </w:r>
          </w:p>
        </w:tc>
      </w:tr>
      <w:tr w:rsidR="00C7726C" w:rsidTr="00A2189D">
        <w:tblPrEx>
          <w:tblCellMar>
            <w:left w:w="108" w:type="dxa"/>
            <w:bottom w:w="0" w:type="dxa"/>
            <w:right w:w="4" w:type="dxa"/>
          </w:tblCellMar>
        </w:tblPrEx>
        <w:trPr>
          <w:gridAfter w:val="1"/>
          <w:wAfter w:w="124" w:type="dxa"/>
          <w:trHeight w:val="20"/>
        </w:trPr>
        <w:tc>
          <w:tcPr>
            <w:tcW w:w="7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2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4. </w:t>
            </w:r>
          </w:p>
        </w:tc>
        <w:tc>
          <w:tcPr>
            <w:tcW w:w="3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1D23AF">
              <w:rPr>
                <w:sz w:val="22"/>
              </w:rPr>
              <w:t xml:space="preserve">Вешалка для одежды 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D23AF" w:rsidP="00A2189D">
            <w:pPr>
              <w:spacing w:after="0" w:line="240" w:lineRule="auto"/>
              <w:ind w:left="0" w:right="0" w:firstLine="0"/>
              <w:rPr>
                <w:sz w:val="22"/>
              </w:rPr>
            </w:pPr>
            <w:r w:rsidRPr="001D23AF">
              <w:rPr>
                <w:sz w:val="22"/>
              </w:rPr>
              <w:t>Шкаф для одежды 600*460*1860 мм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шт. </w:t>
            </w:r>
          </w:p>
        </w:tc>
        <w:tc>
          <w:tcPr>
            <w:tcW w:w="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Pr="001D23AF" w:rsidRDefault="00186160" w:rsidP="00A2189D">
            <w:pPr>
              <w:spacing w:after="0" w:line="240" w:lineRule="auto"/>
              <w:ind w:left="0" w:right="94" w:firstLine="0"/>
              <w:jc w:val="center"/>
              <w:rPr>
                <w:sz w:val="22"/>
              </w:rPr>
            </w:pPr>
            <w:r w:rsidRPr="001D23AF">
              <w:rPr>
                <w:sz w:val="22"/>
              </w:rPr>
              <w:t xml:space="preserve">2 </w:t>
            </w:r>
          </w:p>
        </w:tc>
      </w:tr>
    </w:tbl>
    <w:p w:rsidR="00A2189D" w:rsidRDefault="00A2189D">
      <w:pPr>
        <w:spacing w:after="0" w:line="259" w:lineRule="auto"/>
        <w:ind w:left="708" w:right="0" w:firstLine="0"/>
        <w:rPr>
          <w:b/>
          <w:sz w:val="26"/>
        </w:rPr>
      </w:pPr>
    </w:p>
    <w:p w:rsidR="00C7726C" w:rsidRDefault="00186160">
      <w:pPr>
        <w:spacing w:after="0" w:line="259" w:lineRule="auto"/>
        <w:ind w:left="708" w:right="0" w:firstLine="0"/>
      </w:pPr>
      <w:r>
        <w:rPr>
          <w:b/>
          <w:sz w:val="26"/>
        </w:rPr>
        <w:t xml:space="preserve"> </w:t>
      </w:r>
    </w:p>
    <w:p w:rsidR="00A2189D" w:rsidRDefault="00A2189D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:rsidR="00C7726C" w:rsidRDefault="00186160">
      <w:pPr>
        <w:numPr>
          <w:ilvl w:val="0"/>
          <w:numId w:val="4"/>
        </w:numPr>
        <w:spacing w:after="4" w:line="270" w:lineRule="auto"/>
        <w:ind w:left="628" w:right="0" w:hanging="281"/>
        <w:jc w:val="left"/>
      </w:pPr>
      <w:r>
        <w:rPr>
          <w:b/>
        </w:rPr>
        <w:lastRenderedPageBreak/>
        <w:t xml:space="preserve">Схемы оснащения рабочих мест с учетом основных нозологий.  </w:t>
      </w:r>
    </w:p>
    <w:p w:rsidR="00C7726C" w:rsidRDefault="00186160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C7726C" w:rsidRDefault="00186160" w:rsidP="00A2189D">
      <w:pPr>
        <w:numPr>
          <w:ilvl w:val="1"/>
          <w:numId w:val="4"/>
        </w:numPr>
        <w:spacing w:after="4" w:line="270" w:lineRule="auto"/>
        <w:ind w:left="0" w:right="0" w:firstLine="708"/>
        <w:jc w:val="left"/>
      </w:pPr>
      <w:r>
        <w:rPr>
          <w:b/>
        </w:rPr>
        <w:t xml:space="preserve">Минимальные требования к оснащению рабочих мест с учетом основных нозологий. </w:t>
      </w:r>
    </w:p>
    <w:p w:rsidR="00C7726C" w:rsidRDefault="00186160">
      <w:pPr>
        <w:spacing w:after="0" w:line="259" w:lineRule="auto"/>
        <w:ind w:left="708" w:right="0" w:firstLine="0"/>
        <w:jc w:val="left"/>
      </w:pPr>
      <w:r>
        <w:rPr>
          <w:b/>
          <w:sz w:val="26"/>
        </w:rPr>
        <w:t xml:space="preserve"> </w:t>
      </w:r>
    </w:p>
    <w:tbl>
      <w:tblPr>
        <w:tblStyle w:val="TableGrid"/>
        <w:tblW w:w="9923" w:type="dxa"/>
        <w:tblInd w:w="137" w:type="dxa"/>
        <w:tblLayout w:type="fixed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1701"/>
        <w:gridCol w:w="1418"/>
        <w:gridCol w:w="1559"/>
        <w:gridCol w:w="5245"/>
      </w:tblGrid>
      <w:tr w:rsidR="00C7726C" w:rsidTr="00A2189D">
        <w:trPr>
          <w:trHeight w:val="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Виды нозологий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Площадь, м кв.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Ширина прохода между рабочими местами, м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Специализированное оборудование, </w:t>
            </w:r>
            <w:proofErr w:type="gramStart"/>
            <w:r>
              <w:rPr>
                <w:b/>
                <w:sz w:val="22"/>
              </w:rPr>
              <w:t>количество.*</w:t>
            </w:r>
            <w:proofErr w:type="gramEnd"/>
            <w:r>
              <w:rPr>
                <w:sz w:val="22"/>
              </w:rPr>
              <w:t xml:space="preserve"> </w:t>
            </w:r>
          </w:p>
        </w:tc>
      </w:tr>
      <w:tr w:rsidR="00C7726C" w:rsidTr="00A2189D">
        <w:trPr>
          <w:trHeight w:val="2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58" w:firstLine="0"/>
            </w:pPr>
            <w:r>
              <w:rPr>
                <w:b/>
                <w:sz w:val="22"/>
              </w:rPr>
              <w:t xml:space="preserve">Рабочее место участника с нарушением слуха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От 1 метра до 1,5 метров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</w:pPr>
            <w:proofErr w:type="spellStart"/>
            <w:r>
              <w:rPr>
                <w:sz w:val="24"/>
              </w:rPr>
              <w:t>Радиокласс</w:t>
            </w:r>
            <w:proofErr w:type="spellEnd"/>
            <w:r>
              <w:rPr>
                <w:sz w:val="24"/>
              </w:rPr>
              <w:t xml:space="preserve"> (радиомикрофон) "Сонет-РСМ" РМ- 31 (заушный индуктор и индукционная петля) </w:t>
            </w:r>
          </w:p>
          <w:p w:rsidR="00C7726C" w:rsidRDefault="00024981" w:rsidP="00A2189D">
            <w:pPr>
              <w:spacing w:after="0" w:line="240" w:lineRule="auto"/>
              <w:ind w:left="0" w:right="1972" w:firstLine="0"/>
              <w:jc w:val="left"/>
            </w:pPr>
            <w:hyperlink r:id="rId20">
              <w:r w:rsidR="00186160">
                <w:rPr>
                  <w:color w:val="0000FF"/>
                  <w:sz w:val="24"/>
                  <w:u w:val="single" w:color="0000FF"/>
                </w:rPr>
                <w:t>http://rosopeka.ru/good4632.html</w:t>
              </w:r>
            </w:hyperlink>
            <w:hyperlink r:id="rId21">
              <w:r w:rsidR="00186160">
                <w:rPr>
                  <w:sz w:val="24"/>
                </w:rPr>
                <w:t xml:space="preserve"> </w:t>
              </w:r>
            </w:hyperlink>
            <w:r w:rsidR="00186160">
              <w:rPr>
                <w:sz w:val="24"/>
              </w:rPr>
              <w:t xml:space="preserve"> - 1 шт. </w:t>
            </w:r>
          </w:p>
        </w:tc>
      </w:tr>
      <w:tr w:rsidR="00C7726C" w:rsidRPr="00024981" w:rsidTr="00A2189D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C7726C" w:rsidP="00A2189D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C7726C" w:rsidP="00A2189D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C7726C" w:rsidP="00A2189D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Диктофон  (</w:t>
            </w:r>
            <w:proofErr w:type="spellStart"/>
            <w:r>
              <w:rPr>
                <w:sz w:val="24"/>
              </w:rPr>
              <w:t>Olympus</w:t>
            </w:r>
            <w:proofErr w:type="spellEnd"/>
            <w:r>
              <w:rPr>
                <w:sz w:val="24"/>
              </w:rPr>
              <w:t xml:space="preserve"> WS-852 + </w:t>
            </w:r>
            <w:proofErr w:type="spellStart"/>
            <w:r>
              <w:rPr>
                <w:sz w:val="24"/>
              </w:rPr>
              <w:t>microSD</w:t>
            </w:r>
            <w:proofErr w:type="spellEnd"/>
            <w:r>
              <w:rPr>
                <w:sz w:val="24"/>
              </w:rPr>
              <w:t xml:space="preserve"> 4Gb)  </w:t>
            </w:r>
            <w:hyperlink r:id="rId22">
              <w:r>
                <w:rPr>
                  <w:color w:val="0000FF"/>
                  <w:sz w:val="24"/>
                  <w:u w:val="single" w:color="0000FF"/>
                </w:rPr>
                <w:t>https://www.dns</w:t>
              </w:r>
            </w:hyperlink>
            <w:hyperlink r:id="rId23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:rsidR="00C7726C" w:rsidRPr="0033355C" w:rsidRDefault="00024981" w:rsidP="00A2189D">
            <w:pPr>
              <w:spacing w:after="0" w:line="240" w:lineRule="auto"/>
              <w:ind w:left="0" w:right="78" w:firstLine="0"/>
              <w:jc w:val="left"/>
              <w:rPr>
                <w:lang w:val="en-US"/>
              </w:rPr>
            </w:pPr>
            <w:hyperlink r:id="rId24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shop.ru/product/bfa3803f166e3330/diktofon</w:t>
              </w:r>
            </w:hyperlink>
            <w:hyperlink r:id="rId25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26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olympus</w:t>
              </w:r>
            </w:hyperlink>
            <w:hyperlink r:id="rId27"/>
            <w:hyperlink r:id="rId28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ws</w:t>
              </w:r>
            </w:hyperlink>
            <w:hyperlink r:id="rId29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30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852</w:t>
              </w:r>
            </w:hyperlink>
            <w:hyperlink r:id="rId31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--</w:t>
              </w:r>
            </w:hyperlink>
            <w:hyperlink r:id="rId32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microsd</w:t>
              </w:r>
            </w:hyperlink>
            <w:hyperlink r:id="rId33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34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4gb/?p=2&amp;i=2</w:t>
              </w:r>
            </w:hyperlink>
            <w:hyperlink r:id="rId35">
              <w:r w:rsidR="00186160" w:rsidRPr="0033355C">
                <w:rPr>
                  <w:sz w:val="24"/>
                  <w:lang w:val="en-US"/>
                </w:rPr>
                <w:t xml:space="preserve"> </w:t>
              </w:r>
            </w:hyperlink>
            <w:r w:rsidR="00186160" w:rsidRPr="0033355C">
              <w:rPr>
                <w:sz w:val="24"/>
                <w:lang w:val="en-US"/>
              </w:rPr>
              <w:t xml:space="preserve">- 1 </w:t>
            </w:r>
            <w:proofErr w:type="spellStart"/>
            <w:r w:rsidR="00186160">
              <w:rPr>
                <w:sz w:val="24"/>
              </w:rPr>
              <w:t>шт</w:t>
            </w:r>
            <w:proofErr w:type="spellEnd"/>
            <w:r w:rsidR="00186160" w:rsidRPr="0033355C">
              <w:rPr>
                <w:sz w:val="24"/>
                <w:lang w:val="en-US"/>
              </w:rPr>
              <w:t xml:space="preserve">. </w:t>
            </w:r>
          </w:p>
        </w:tc>
      </w:tr>
      <w:tr w:rsidR="00C7726C" w:rsidTr="00A2189D">
        <w:trPr>
          <w:trHeight w:val="2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Рабочее место участника </w:t>
            </w:r>
            <w:r>
              <w:rPr>
                <w:b/>
                <w:sz w:val="22"/>
              </w:rPr>
              <w:tab/>
              <w:t xml:space="preserve">с нарушением зрения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62" w:firstLine="0"/>
              <w:jc w:val="center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От 2 метров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Электронный ручной </w:t>
            </w:r>
            <w:proofErr w:type="spellStart"/>
            <w:r>
              <w:rPr>
                <w:sz w:val="24"/>
              </w:rPr>
              <w:t>видеоувеличитель</w:t>
            </w:r>
            <w:proofErr w:type="spellEnd"/>
            <w:r>
              <w:rPr>
                <w:sz w:val="24"/>
              </w:rPr>
              <w:t xml:space="preserve"> с речевым выходом </w:t>
            </w:r>
            <w:proofErr w:type="spellStart"/>
            <w:r>
              <w:rPr>
                <w:sz w:val="24"/>
              </w:rPr>
              <w:t>VideoMouse</w:t>
            </w:r>
            <w:proofErr w:type="spellEnd"/>
            <w:r>
              <w:rPr>
                <w:sz w:val="24"/>
              </w:rPr>
              <w:t xml:space="preserve"> </w:t>
            </w:r>
          </w:p>
          <w:p w:rsidR="00C7726C" w:rsidRPr="0033355C" w:rsidRDefault="00024981" w:rsidP="00A2189D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hyperlink r:id="rId36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 xml:space="preserve">http://dostupsreda.ru/store/dlya_invalidov_po_zreniyu </w:t>
              </w:r>
            </w:hyperlink>
            <w:hyperlink r:id="rId37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videouvelichiteli</w:t>
              </w:r>
              <w:proofErr w:type="spellEnd"/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elektronnyy_ruchnoy_videouvelichi</w:t>
              </w:r>
              <w:proofErr w:type="spellEnd"/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 xml:space="preserve"> </w:t>
              </w:r>
            </w:hyperlink>
            <w:hyperlink r:id="rId38">
              <w:proofErr w:type="spellStart"/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tel</w:t>
              </w:r>
              <w:proofErr w:type="spellEnd"/>
            </w:hyperlink>
            <w:hyperlink r:id="rId39">
              <w:r w:rsidR="00186160" w:rsidRPr="0033355C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hyperlink r:id="rId40">
              <w:r w:rsidR="00186160" w:rsidRPr="0033355C">
                <w:rPr>
                  <w:sz w:val="24"/>
                  <w:lang w:val="en-US"/>
                </w:rPr>
                <w:t xml:space="preserve"> </w:t>
              </w:r>
            </w:hyperlink>
          </w:p>
          <w:p w:rsidR="00C7726C" w:rsidRDefault="00186160" w:rsidP="00A2189D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-2 шт. </w:t>
            </w:r>
          </w:p>
        </w:tc>
      </w:tr>
      <w:tr w:rsidR="00C7726C" w:rsidTr="00A2189D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726C" w:rsidRDefault="00C7726C" w:rsidP="00A2189D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726C" w:rsidRDefault="00C7726C" w:rsidP="00A2189D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7726C" w:rsidRDefault="00C7726C" w:rsidP="00A2189D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Электронная лупа </w:t>
            </w:r>
            <w:proofErr w:type="spellStart"/>
            <w:r>
              <w:rPr>
                <w:sz w:val="24"/>
              </w:rPr>
              <w:t>Bigger</w:t>
            </w:r>
            <w:proofErr w:type="spellEnd"/>
            <w:r>
              <w:rPr>
                <w:sz w:val="24"/>
              </w:rPr>
              <w:t xml:space="preserve"> B2.5-43TV </w:t>
            </w:r>
            <w:hyperlink r:id="rId41">
              <w:r>
                <w:rPr>
                  <w:color w:val="0000FF"/>
                  <w:sz w:val="24"/>
                  <w:u w:val="single" w:color="0000FF"/>
                </w:rPr>
                <w:t>https://e</w:t>
              </w:r>
            </w:hyperlink>
            <w:hyperlink r:id="rId42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43">
              <w:r>
                <w:rPr>
                  <w:color w:val="0000FF"/>
                  <w:sz w:val="24"/>
                  <w:u w:val="single" w:color="0000FF"/>
                </w:rPr>
                <w:t>lupa.ru/catalog/product/bigger_B25</w:t>
              </w:r>
            </w:hyperlink>
            <w:hyperlink r:id="rId44"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hyperlink r:id="rId45">
              <w:r>
                <w:rPr>
                  <w:color w:val="0000FF"/>
                  <w:sz w:val="24"/>
                  <w:u w:val="single" w:color="0000FF"/>
                </w:rPr>
                <w:t>43TV/</w:t>
              </w:r>
            </w:hyperlink>
            <w:hyperlink r:id="rId46">
              <w:r>
                <w:rPr>
                  <w:sz w:val="24"/>
                </w:rPr>
                <w:t xml:space="preserve"> </w:t>
              </w:r>
            </w:hyperlink>
          </w:p>
          <w:p w:rsidR="00C7726C" w:rsidRDefault="00186160" w:rsidP="00A2189D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-2 шт. </w:t>
            </w:r>
          </w:p>
          <w:p w:rsidR="00C7726C" w:rsidRDefault="00186160" w:rsidP="00A2189D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C7726C" w:rsidTr="00A2189D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C7726C" w:rsidP="00A2189D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C7726C" w:rsidP="00A2189D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C7726C" w:rsidP="00A2189D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64" w:firstLine="0"/>
            </w:pPr>
            <w:r>
              <w:rPr>
                <w:sz w:val="24"/>
              </w:rPr>
              <w:t xml:space="preserve">Говорящий карманный калькулятор на русском языке </w:t>
            </w:r>
            <w:hyperlink r:id="rId47">
              <w:r>
                <w:rPr>
                  <w:color w:val="0000FF"/>
                  <w:sz w:val="24"/>
                  <w:u w:val="single" w:color="0000FF"/>
                </w:rPr>
                <w:t>http://rosopeka.ru/good4031.html</w:t>
              </w:r>
            </w:hyperlink>
            <w:hyperlink r:id="rId48"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 xml:space="preserve">- 4шт. </w:t>
            </w:r>
          </w:p>
        </w:tc>
      </w:tr>
      <w:tr w:rsidR="00C7726C" w:rsidTr="00A2189D">
        <w:trPr>
          <w:trHeight w:val="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58" w:firstLine="0"/>
            </w:pPr>
            <w:r>
              <w:rPr>
                <w:b/>
                <w:sz w:val="22"/>
              </w:rPr>
              <w:t xml:space="preserve">Рабочее место участника с нарушением ОДА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63" w:firstLine="0"/>
              <w:jc w:val="center"/>
            </w:pPr>
            <w:r>
              <w:rPr>
                <w:sz w:val="24"/>
              </w:rPr>
              <w:t>нет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нет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Не требуется </w:t>
            </w:r>
          </w:p>
        </w:tc>
      </w:tr>
      <w:tr w:rsidR="00C7726C" w:rsidTr="00A2189D">
        <w:trPr>
          <w:trHeight w:val="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</w:pPr>
            <w:r>
              <w:rPr>
                <w:b/>
                <w:sz w:val="22"/>
              </w:rPr>
              <w:t>Рабочее место участника с соматическим и заболеваниям</w:t>
            </w:r>
            <w:r w:rsidR="00A2189D">
              <w:rPr>
                <w:b/>
                <w:sz w:val="22"/>
              </w:rPr>
              <w:t>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62" w:firstLine="0"/>
              <w:jc w:val="center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От 2 метров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tabs>
                <w:tab w:val="center" w:pos="1710"/>
                <w:tab w:val="center" w:pos="3482"/>
                <w:tab w:val="right" w:pos="5338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По предварительной заявке, согласно медицинским показаниям участника </w:t>
            </w:r>
          </w:p>
        </w:tc>
      </w:tr>
      <w:tr w:rsidR="00C7726C" w:rsidTr="00A2189D">
        <w:trPr>
          <w:trHeight w:val="2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57" w:firstLine="0"/>
            </w:pPr>
            <w:r>
              <w:rPr>
                <w:b/>
                <w:sz w:val="22"/>
              </w:rPr>
              <w:t xml:space="preserve">Рабочее место участника с ментальными нарушениями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62" w:firstLine="0"/>
              <w:jc w:val="center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От 1 метра до 1,5 метров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26C" w:rsidRDefault="00186160" w:rsidP="00A2189D">
            <w:pPr>
              <w:tabs>
                <w:tab w:val="center" w:pos="1710"/>
                <w:tab w:val="center" w:pos="3482"/>
                <w:tab w:val="right" w:pos="5338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По предварительной заявке, согласно </w:t>
            </w:r>
            <w:proofErr w:type="gramStart"/>
            <w:r>
              <w:rPr>
                <w:sz w:val="24"/>
              </w:rPr>
              <w:t>медицинским  показаниям</w:t>
            </w:r>
            <w:proofErr w:type="gramEnd"/>
            <w:r>
              <w:rPr>
                <w:sz w:val="24"/>
              </w:rPr>
              <w:t xml:space="preserve"> участника </w:t>
            </w:r>
          </w:p>
        </w:tc>
      </w:tr>
    </w:tbl>
    <w:p w:rsidR="00C7726C" w:rsidRDefault="00186160">
      <w:pPr>
        <w:spacing w:after="0" w:line="277" w:lineRule="auto"/>
        <w:ind w:left="720" w:right="0" w:firstLine="0"/>
        <w:jc w:val="left"/>
      </w:pPr>
      <w:r>
        <w:rPr>
          <w:b/>
          <w:sz w:val="26"/>
        </w:rPr>
        <w:t>*</w:t>
      </w:r>
      <w:r>
        <w:rPr>
          <w:sz w:val="26"/>
        </w:rPr>
        <w:t xml:space="preserve">указывается </w:t>
      </w:r>
      <w:r>
        <w:rPr>
          <w:b/>
          <w:sz w:val="22"/>
        </w:rPr>
        <w:t>с</w:t>
      </w:r>
      <w:r>
        <w:rPr>
          <w:sz w:val="22"/>
        </w:rPr>
        <w:t>сылка на сайт с тех. характеристиками, либо наименование и тех. характеристики специализированного оборудования</w:t>
      </w:r>
      <w:r>
        <w:rPr>
          <w:b/>
          <w:sz w:val="22"/>
        </w:rPr>
        <w:t>.</w:t>
      </w:r>
      <w:r>
        <w:rPr>
          <w:sz w:val="26"/>
        </w:rPr>
        <w:t xml:space="preserve"> </w:t>
      </w:r>
    </w:p>
    <w:p w:rsidR="00C7726C" w:rsidRDefault="00186160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C7726C" w:rsidRDefault="00186160">
      <w:pPr>
        <w:spacing w:after="0" w:line="259" w:lineRule="auto"/>
        <w:ind w:left="708" w:right="0" w:firstLine="0"/>
        <w:jc w:val="left"/>
        <w:rPr>
          <w:b/>
        </w:rPr>
      </w:pPr>
      <w:r>
        <w:rPr>
          <w:b/>
        </w:rPr>
        <w:t xml:space="preserve"> </w:t>
      </w:r>
    </w:p>
    <w:p w:rsidR="00C7726C" w:rsidRDefault="00186160">
      <w:pPr>
        <w:spacing w:after="0" w:line="259" w:lineRule="auto"/>
        <w:ind w:left="0" w:right="4562" w:firstLine="0"/>
        <w:jc w:val="center"/>
      </w:pPr>
      <w:r>
        <w:rPr>
          <w:b/>
        </w:rPr>
        <w:t xml:space="preserve"> </w:t>
      </w:r>
    </w:p>
    <w:p w:rsidR="00C7726C" w:rsidRDefault="00186160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C7726C" w:rsidRDefault="00C7726C">
      <w:pPr>
        <w:sectPr w:rsidR="00C7726C" w:rsidSect="00DC2641">
          <w:pgSz w:w="11906" w:h="16838"/>
          <w:pgMar w:top="1138" w:right="777" w:bottom="709" w:left="1134" w:header="720" w:footer="720" w:gutter="0"/>
          <w:cols w:space="720"/>
        </w:sectPr>
      </w:pPr>
    </w:p>
    <w:p w:rsidR="00C7726C" w:rsidRDefault="00186160">
      <w:pPr>
        <w:numPr>
          <w:ilvl w:val="1"/>
          <w:numId w:val="4"/>
        </w:numPr>
        <w:spacing w:after="4" w:line="270" w:lineRule="auto"/>
        <w:ind w:right="0" w:firstLine="708"/>
        <w:jc w:val="left"/>
      </w:pPr>
      <w:r>
        <w:rPr>
          <w:b/>
        </w:rPr>
        <w:lastRenderedPageBreak/>
        <w:t xml:space="preserve">Схема застройки соревновательной площадки для всех категорий участников. </w:t>
      </w:r>
    </w:p>
    <w:p w:rsidR="00C7726C" w:rsidRDefault="00186160">
      <w:pPr>
        <w:spacing w:after="157" w:line="259" w:lineRule="auto"/>
        <w:ind w:left="0" w:right="0" w:firstLine="0"/>
        <w:jc w:val="right"/>
      </w:pPr>
      <w:r>
        <w:t xml:space="preserve"> </w:t>
      </w:r>
    </w:p>
    <w:p w:rsidR="00C7726C" w:rsidRDefault="00186160">
      <w:pPr>
        <w:spacing w:after="0" w:line="259" w:lineRule="auto"/>
        <w:ind w:left="0" w:right="0" w:firstLine="0"/>
        <w:jc w:val="left"/>
      </w:pPr>
      <w:r>
        <w:rPr>
          <w:b/>
        </w:rPr>
        <w:t xml:space="preserve">     </w:t>
      </w:r>
    </w:p>
    <w:p w:rsidR="00C7726C" w:rsidRDefault="00680553" w:rsidP="00680553">
      <w:pPr>
        <w:jc w:val="center"/>
        <w:sectPr w:rsidR="00C7726C">
          <w:pgSz w:w="16838" w:h="11906" w:orient="landscape"/>
          <w:pgMar w:top="1172" w:right="1044" w:bottom="1440" w:left="1133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5064450" cy="8225969"/>
            <wp:effectExtent l="318" t="0" r="3492" b="349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73024" cy="82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6C" w:rsidRDefault="00186160" w:rsidP="00A2189D">
      <w:pPr>
        <w:numPr>
          <w:ilvl w:val="0"/>
          <w:numId w:val="4"/>
        </w:numPr>
        <w:spacing w:after="4" w:line="270" w:lineRule="auto"/>
        <w:ind w:left="0" w:right="0" w:firstLine="709"/>
      </w:pPr>
      <w:r>
        <w:rPr>
          <w:b/>
        </w:rPr>
        <w:lastRenderedPageBreak/>
        <w:t xml:space="preserve">Требования охраны труда и техники безопасности. </w:t>
      </w:r>
    </w:p>
    <w:p w:rsidR="00C7726C" w:rsidRDefault="00186160">
      <w:pPr>
        <w:spacing w:after="4" w:line="270" w:lineRule="auto"/>
        <w:ind w:left="116" w:right="0"/>
        <w:jc w:val="left"/>
      </w:pPr>
      <w:r>
        <w:rPr>
          <w:b/>
        </w:rPr>
        <w:t xml:space="preserve">ИНСТРУКЦИЯ ПО ОХРАНЕ ТРУДА И ТЕХНИКЕ БЕЗОПАСНОСТИ. </w:t>
      </w:r>
    </w:p>
    <w:p w:rsidR="00C7726C" w:rsidRDefault="00186160">
      <w:pPr>
        <w:spacing w:after="3" w:line="259" w:lineRule="auto"/>
        <w:ind w:left="11" w:right="2"/>
        <w:jc w:val="center"/>
      </w:pPr>
      <w:r>
        <w:rPr>
          <w:b/>
        </w:rPr>
        <w:t xml:space="preserve">1. Общие требования безопасности. </w:t>
      </w:r>
    </w:p>
    <w:p w:rsidR="00C7726C" w:rsidRDefault="00186160">
      <w:pPr>
        <w:numPr>
          <w:ilvl w:val="1"/>
          <w:numId w:val="10"/>
        </w:numPr>
        <w:ind w:right="0" w:firstLine="708"/>
      </w:pPr>
      <w:r>
        <w:t xml:space="preserve">На основании настоящей Типовой инструкции разрабатывается инструкция по охране труда и технике безопасности для участника с учетом условий его работы. Эксперты и участники должны ознакомиться с инструкцией по безопасности труда до начала соревнований.  </w:t>
      </w:r>
    </w:p>
    <w:p w:rsidR="00C7726C" w:rsidRDefault="00186160">
      <w:pPr>
        <w:numPr>
          <w:ilvl w:val="1"/>
          <w:numId w:val="10"/>
        </w:numPr>
        <w:spacing w:after="36"/>
        <w:ind w:right="0" w:firstLine="708"/>
      </w:pPr>
      <w:r>
        <w:t xml:space="preserve">На участника могут воздействовать опасные и вредные факторы: </w:t>
      </w:r>
    </w:p>
    <w:p w:rsidR="00C7726C" w:rsidRDefault="00186160" w:rsidP="00CE68A4">
      <w:pPr>
        <w:numPr>
          <w:ilvl w:val="2"/>
          <w:numId w:val="11"/>
        </w:numPr>
        <w:ind w:left="0" w:right="0" w:firstLine="708"/>
      </w:pPr>
      <w:r>
        <w:t xml:space="preserve">подвижные части электрооборудования;  </w:t>
      </w:r>
    </w:p>
    <w:p w:rsidR="00C7726C" w:rsidRDefault="00186160" w:rsidP="00CE68A4">
      <w:pPr>
        <w:numPr>
          <w:ilvl w:val="2"/>
          <w:numId w:val="11"/>
        </w:numPr>
        <w:ind w:left="0" w:right="0" w:firstLine="708"/>
      </w:pPr>
      <w:r>
        <w:t xml:space="preserve">повышенная температура поверхностей оборудования;  </w:t>
      </w:r>
    </w:p>
    <w:p w:rsidR="00C7726C" w:rsidRDefault="00186160" w:rsidP="00CE68A4">
      <w:pPr>
        <w:numPr>
          <w:ilvl w:val="2"/>
          <w:numId w:val="11"/>
        </w:numPr>
        <w:spacing w:after="33"/>
        <w:ind w:left="0" w:right="0" w:firstLine="708"/>
      </w:pPr>
      <w:r>
        <w:t xml:space="preserve">пониженная температура поверхностей холодильного оборудования, полуфабрикатов;  </w:t>
      </w:r>
    </w:p>
    <w:p w:rsidR="00C7726C" w:rsidRDefault="00186160" w:rsidP="00CE68A4">
      <w:pPr>
        <w:numPr>
          <w:ilvl w:val="2"/>
          <w:numId w:val="11"/>
        </w:numPr>
        <w:ind w:left="0" w:right="0" w:firstLine="708"/>
      </w:pPr>
      <w:r>
        <w:t xml:space="preserve">повышенная температура воздуха рабочей зоны;  </w:t>
      </w:r>
    </w:p>
    <w:p w:rsidR="00C7726C" w:rsidRDefault="00186160" w:rsidP="00CE68A4">
      <w:pPr>
        <w:numPr>
          <w:ilvl w:val="2"/>
          <w:numId w:val="11"/>
        </w:numPr>
        <w:ind w:left="0" w:right="0" w:firstLine="708"/>
      </w:pPr>
      <w:r>
        <w:t xml:space="preserve">повышенный уровень шума на рабочем месте;  </w:t>
      </w:r>
    </w:p>
    <w:p w:rsidR="00C7726C" w:rsidRDefault="00186160" w:rsidP="00CE68A4">
      <w:pPr>
        <w:numPr>
          <w:ilvl w:val="2"/>
          <w:numId w:val="11"/>
        </w:numPr>
        <w:ind w:left="0" w:right="0" w:firstLine="708"/>
      </w:pPr>
      <w:r>
        <w:t xml:space="preserve">повышенная влажность воздуха;  </w:t>
      </w:r>
    </w:p>
    <w:p w:rsidR="00C7726C" w:rsidRDefault="00186160" w:rsidP="00CE68A4">
      <w:pPr>
        <w:numPr>
          <w:ilvl w:val="2"/>
          <w:numId w:val="11"/>
        </w:numPr>
        <w:ind w:left="0" w:right="0" w:firstLine="708"/>
      </w:pPr>
      <w:r>
        <w:t xml:space="preserve">повышенная или пониженная подвижность воздуха;  </w:t>
      </w:r>
    </w:p>
    <w:p w:rsidR="00C7726C" w:rsidRDefault="00186160" w:rsidP="00CE68A4">
      <w:pPr>
        <w:numPr>
          <w:ilvl w:val="2"/>
          <w:numId w:val="11"/>
        </w:numPr>
        <w:ind w:left="0" w:right="0" w:firstLine="708"/>
      </w:pPr>
      <w:r>
        <w:t xml:space="preserve">повышенное значение напряжения в электрической цепи;  </w:t>
      </w:r>
    </w:p>
    <w:p w:rsidR="00C7726C" w:rsidRDefault="00186160" w:rsidP="00CE68A4">
      <w:pPr>
        <w:numPr>
          <w:ilvl w:val="2"/>
          <w:numId w:val="11"/>
        </w:numPr>
        <w:ind w:left="0" w:right="0" w:firstLine="708"/>
      </w:pPr>
      <w:r>
        <w:t xml:space="preserve">недостаточная освещенность рабочей зоны;  </w:t>
      </w:r>
    </w:p>
    <w:p w:rsidR="00C7726C" w:rsidRDefault="00186160" w:rsidP="00CE68A4">
      <w:pPr>
        <w:numPr>
          <w:ilvl w:val="2"/>
          <w:numId w:val="11"/>
        </w:numPr>
        <w:ind w:left="0" w:right="0" w:firstLine="708"/>
      </w:pPr>
      <w:r>
        <w:t xml:space="preserve">повышенный уровень инфракрасной радиации;  </w:t>
      </w:r>
    </w:p>
    <w:p w:rsidR="00C7726C" w:rsidRDefault="00186160" w:rsidP="00CE68A4">
      <w:pPr>
        <w:numPr>
          <w:ilvl w:val="2"/>
          <w:numId w:val="11"/>
        </w:numPr>
        <w:spacing w:after="33"/>
        <w:ind w:left="0" w:right="0" w:firstLine="708"/>
      </w:pPr>
      <w:r>
        <w:t xml:space="preserve">острые кромки, заусенцы и неровности поверхностей оборудования, инструмента, инвентаря, тары; </w:t>
      </w:r>
    </w:p>
    <w:p w:rsidR="00C7726C" w:rsidRDefault="00186160" w:rsidP="00CE68A4">
      <w:pPr>
        <w:numPr>
          <w:ilvl w:val="2"/>
          <w:numId w:val="11"/>
        </w:numPr>
        <w:ind w:left="0" w:right="0" w:firstLine="708"/>
      </w:pPr>
      <w:r>
        <w:t xml:space="preserve">вредные вещества в воздухе рабочей зоны;  </w:t>
      </w:r>
    </w:p>
    <w:p w:rsidR="00C7726C" w:rsidRDefault="00186160" w:rsidP="00CE68A4">
      <w:pPr>
        <w:numPr>
          <w:ilvl w:val="2"/>
          <w:numId w:val="11"/>
        </w:numPr>
        <w:ind w:left="0" w:right="0" w:firstLine="708"/>
      </w:pPr>
      <w:r>
        <w:t xml:space="preserve">физические перегрузки;  </w:t>
      </w:r>
    </w:p>
    <w:p w:rsidR="00C7726C" w:rsidRDefault="00186160" w:rsidP="00CE68A4">
      <w:pPr>
        <w:numPr>
          <w:ilvl w:val="2"/>
          <w:numId w:val="11"/>
        </w:numPr>
        <w:ind w:left="0" w:right="0" w:firstLine="708"/>
      </w:pPr>
      <w:r>
        <w:t xml:space="preserve">нервно - психические перегрузки.  </w:t>
      </w:r>
    </w:p>
    <w:p w:rsidR="00C7726C" w:rsidRDefault="00186160">
      <w:pPr>
        <w:numPr>
          <w:ilvl w:val="1"/>
          <w:numId w:val="8"/>
        </w:numPr>
        <w:ind w:right="0" w:firstLine="708"/>
      </w:pPr>
      <w:r>
        <w:t xml:space="preserve">Участник извещает эксперта по технике безопасности о любой ситуации, угрожающей жизни и здоровью людей, о каждом несчастном случае, происшедшем на производстве, об ухудшении состояния своего здоровья, в том числе о проявлении признаков острого заболевания.  </w:t>
      </w:r>
    </w:p>
    <w:p w:rsidR="00C7726C" w:rsidRDefault="00186160">
      <w:pPr>
        <w:numPr>
          <w:ilvl w:val="1"/>
          <w:numId w:val="8"/>
        </w:numPr>
        <w:spacing w:after="37"/>
        <w:ind w:right="0" w:firstLine="708"/>
      </w:pPr>
      <w:r>
        <w:t xml:space="preserve">Участнику следует:   </w:t>
      </w:r>
    </w:p>
    <w:p w:rsidR="00C7726C" w:rsidRDefault="00186160" w:rsidP="00CE68A4">
      <w:pPr>
        <w:numPr>
          <w:ilvl w:val="2"/>
          <w:numId w:val="7"/>
        </w:numPr>
        <w:spacing w:after="34"/>
        <w:ind w:left="0" w:right="0" w:firstLine="708"/>
      </w:pPr>
      <w:r>
        <w:t xml:space="preserve">оставлять верхнюю одежду, обувь, головной убор, личные вещи в гардеробной;   </w:t>
      </w:r>
    </w:p>
    <w:p w:rsidR="00C7726C" w:rsidRDefault="00186160" w:rsidP="00CE68A4">
      <w:pPr>
        <w:numPr>
          <w:ilvl w:val="2"/>
          <w:numId w:val="7"/>
        </w:numPr>
        <w:spacing w:after="36"/>
        <w:ind w:left="0" w:right="0" w:firstLine="708"/>
      </w:pPr>
      <w:r>
        <w:t xml:space="preserve">перед началом работы мыть руки с мылом, надевать чистую санитарную одежду, подбирать волосы под колпак;   </w:t>
      </w:r>
    </w:p>
    <w:p w:rsidR="00C7726C" w:rsidRDefault="00186160" w:rsidP="00CE68A4">
      <w:pPr>
        <w:numPr>
          <w:ilvl w:val="2"/>
          <w:numId w:val="7"/>
        </w:numPr>
        <w:ind w:left="0" w:right="0" w:firstLine="708"/>
      </w:pPr>
      <w:r>
        <w:t xml:space="preserve">работать в чистой санитарной одежде, менять ее по мере </w:t>
      </w:r>
    </w:p>
    <w:p w:rsidR="00C7726C" w:rsidRDefault="00186160" w:rsidP="00CE68A4">
      <w:pPr>
        <w:spacing w:after="37"/>
        <w:ind w:left="0" w:right="0"/>
      </w:pPr>
      <w:r>
        <w:t xml:space="preserve">загрязнения;  </w:t>
      </w:r>
    </w:p>
    <w:p w:rsidR="00C7726C" w:rsidRDefault="00186160" w:rsidP="00CE68A4">
      <w:pPr>
        <w:numPr>
          <w:ilvl w:val="2"/>
          <w:numId w:val="7"/>
        </w:numPr>
        <w:ind w:left="0" w:right="0" w:firstLine="708"/>
      </w:pPr>
      <w:r>
        <w:t xml:space="preserve">после посещения туалета мыть руки с мылом;   </w:t>
      </w:r>
    </w:p>
    <w:p w:rsidR="00C7726C" w:rsidRDefault="00186160" w:rsidP="00CE68A4">
      <w:pPr>
        <w:numPr>
          <w:ilvl w:val="2"/>
          <w:numId w:val="7"/>
        </w:numPr>
        <w:ind w:left="0" w:right="0" w:firstLine="708"/>
      </w:pPr>
      <w:r>
        <w:lastRenderedPageBreak/>
        <w:t xml:space="preserve">при изготовлении кулинарных изделий снимать ювелирные украшения, часы, коротко стричь ногти и не покрывать их лаком. </w:t>
      </w:r>
    </w:p>
    <w:p w:rsidR="00C7726C" w:rsidRDefault="00186160">
      <w:pPr>
        <w:spacing w:after="38"/>
        <w:ind w:left="703" w:right="0"/>
      </w:pPr>
      <w:r>
        <w:t xml:space="preserve">1.5.У участника должна быть форменная одежда: </w:t>
      </w:r>
    </w:p>
    <w:p w:rsidR="00C7726C" w:rsidRDefault="00186160">
      <w:pPr>
        <w:numPr>
          <w:ilvl w:val="2"/>
          <w:numId w:val="9"/>
        </w:numPr>
        <w:ind w:right="0" w:hanging="286"/>
      </w:pPr>
      <w:r>
        <w:t xml:space="preserve">куртка белая хлопчатобумажная; </w:t>
      </w:r>
    </w:p>
    <w:p w:rsidR="00C7726C" w:rsidRDefault="00186160">
      <w:pPr>
        <w:numPr>
          <w:ilvl w:val="2"/>
          <w:numId w:val="9"/>
        </w:numPr>
        <w:ind w:right="0" w:hanging="286"/>
      </w:pPr>
      <w:r>
        <w:t xml:space="preserve">брюки; </w:t>
      </w:r>
    </w:p>
    <w:p w:rsidR="00C7726C" w:rsidRDefault="00186160">
      <w:pPr>
        <w:numPr>
          <w:ilvl w:val="2"/>
          <w:numId w:val="9"/>
        </w:numPr>
        <w:ind w:right="0" w:hanging="286"/>
      </w:pPr>
      <w:r>
        <w:t xml:space="preserve">фартук белый хлопчатобумажный; </w:t>
      </w:r>
    </w:p>
    <w:p w:rsidR="00C7726C" w:rsidRDefault="00186160">
      <w:pPr>
        <w:numPr>
          <w:ilvl w:val="2"/>
          <w:numId w:val="9"/>
        </w:numPr>
        <w:ind w:right="0" w:hanging="286"/>
      </w:pPr>
      <w:r>
        <w:t xml:space="preserve">колпак белый хлопчатобумажный (допускается одноразовый);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профессиональная обувь на нескользящей подошве. </w:t>
      </w:r>
    </w:p>
    <w:p w:rsidR="00C7726C" w:rsidRDefault="00186160">
      <w:pPr>
        <w:ind w:left="0" w:right="0" w:firstLine="708"/>
      </w:pPr>
      <w:r>
        <w:t xml:space="preserve">Для экспертов обязательные элементы одежды: китель, передник или фартук, колпак (всё белого цвета), профессиональная обувь на нескользящей подошве </w:t>
      </w:r>
    </w:p>
    <w:p w:rsidR="00C7726C" w:rsidRDefault="00186160">
      <w:pPr>
        <w:spacing w:after="3" w:line="259" w:lineRule="auto"/>
        <w:ind w:left="11" w:right="2"/>
        <w:jc w:val="center"/>
      </w:pPr>
      <w:r>
        <w:rPr>
          <w:b/>
        </w:rPr>
        <w:t xml:space="preserve">2. Требования безопасности перед началом работы. </w:t>
      </w:r>
    </w:p>
    <w:p w:rsidR="00C7726C" w:rsidRDefault="00186160">
      <w:pPr>
        <w:ind w:left="0" w:right="0" w:firstLine="708"/>
      </w:pPr>
      <w:r>
        <w:t xml:space="preserve">2.1. Застегнуть одетую форменную одежду на все пуговицы (завязать завязки), не допуская свисающих концов одежды. Не закалывать одежду булавками, иголками, не держать в карманах одежды острые, бьющиеся предметы.  </w:t>
      </w:r>
    </w:p>
    <w:p w:rsidR="00C7726C" w:rsidRDefault="00186160">
      <w:pPr>
        <w:ind w:left="0" w:right="0" w:firstLine="708"/>
      </w:pPr>
      <w:r>
        <w:t xml:space="preserve">2.2.Проверить оснащенность рабочего места необходимым оборудованием, инвентарем, приспособлениями и инструментами.  </w:t>
      </w:r>
    </w:p>
    <w:p w:rsidR="00C7726C" w:rsidRDefault="00186160">
      <w:pPr>
        <w:spacing w:after="36"/>
        <w:ind w:left="703" w:right="0"/>
      </w:pPr>
      <w:r>
        <w:t xml:space="preserve">2.3. Подготовить рабочее место для безопасной работы: </w:t>
      </w:r>
    </w:p>
    <w:p w:rsidR="00C7726C" w:rsidRDefault="00186160" w:rsidP="00CE68A4">
      <w:pPr>
        <w:numPr>
          <w:ilvl w:val="2"/>
          <w:numId w:val="5"/>
        </w:numPr>
        <w:ind w:left="0" w:right="0" w:firstLine="708"/>
      </w:pPr>
      <w:r>
        <w:t xml:space="preserve">обеспечить наличие свободных проходов; </w:t>
      </w:r>
    </w:p>
    <w:p w:rsidR="00C7726C" w:rsidRDefault="00186160" w:rsidP="00CE68A4">
      <w:pPr>
        <w:numPr>
          <w:ilvl w:val="2"/>
          <w:numId w:val="5"/>
        </w:numPr>
        <w:spacing w:after="34"/>
        <w:ind w:left="0" w:right="0" w:firstLine="708"/>
      </w:pPr>
      <w:r>
        <w:t xml:space="preserve">проверить устойчивость производственного стола, стеллажа, прочность крепления оборудования к фундаментам и подставкам;   </w:t>
      </w:r>
    </w:p>
    <w:p w:rsidR="00C7726C" w:rsidRDefault="00186160" w:rsidP="00CE68A4">
      <w:pPr>
        <w:numPr>
          <w:ilvl w:val="2"/>
          <w:numId w:val="5"/>
        </w:numPr>
        <w:ind w:left="0" w:right="0" w:firstLine="708"/>
      </w:pPr>
      <w:r>
        <w:t xml:space="preserve">надежно установить (закрепить) передвижное (переносное) оборудование и инвентарь на рабочем столе, подставке, передвижной </w:t>
      </w:r>
    </w:p>
    <w:p w:rsidR="00C7726C" w:rsidRDefault="00186160" w:rsidP="00CE68A4">
      <w:pPr>
        <w:spacing w:after="37"/>
        <w:ind w:left="0" w:right="0"/>
      </w:pPr>
      <w:r>
        <w:t xml:space="preserve">тележке;   </w:t>
      </w:r>
    </w:p>
    <w:p w:rsidR="00C7726C" w:rsidRDefault="00186160" w:rsidP="00CE68A4">
      <w:pPr>
        <w:numPr>
          <w:ilvl w:val="2"/>
          <w:numId w:val="5"/>
        </w:numPr>
        <w:ind w:left="0" w:right="0" w:firstLine="708"/>
      </w:pPr>
      <w:r>
        <w:t xml:space="preserve">удобно и устойчиво разместить запасы сырья, полуфабрикатов, инструмент, приспособления в соответствии с частотой использования и </w:t>
      </w:r>
      <w:proofErr w:type="gramStart"/>
      <w:r>
        <w:t xml:space="preserve">расходования;   </w:t>
      </w:r>
      <w:proofErr w:type="gramEnd"/>
      <w:r>
        <w:rPr>
          <w:b/>
        </w:rPr>
        <w:t xml:space="preserve">проверить внешним осмотром:  </w:t>
      </w:r>
    </w:p>
    <w:p w:rsidR="00C7726C" w:rsidRDefault="00186160" w:rsidP="00CE68A4">
      <w:pPr>
        <w:numPr>
          <w:ilvl w:val="2"/>
          <w:numId w:val="5"/>
        </w:numPr>
        <w:ind w:left="0" w:right="0" w:firstLine="708"/>
      </w:pPr>
      <w:r>
        <w:t xml:space="preserve">достаточность освещения рабочей поверхности;  </w:t>
      </w:r>
    </w:p>
    <w:p w:rsidR="00C7726C" w:rsidRDefault="00186160" w:rsidP="00CE68A4">
      <w:pPr>
        <w:numPr>
          <w:ilvl w:val="2"/>
          <w:numId w:val="5"/>
        </w:numPr>
        <w:ind w:left="0" w:right="0" w:firstLine="708"/>
      </w:pPr>
      <w:r>
        <w:t xml:space="preserve">отсутствие свисающих и оголенных концов электропроводки;  </w:t>
      </w:r>
    </w:p>
    <w:p w:rsidR="00C7726C" w:rsidRDefault="00186160" w:rsidP="00CE68A4">
      <w:pPr>
        <w:numPr>
          <w:ilvl w:val="2"/>
          <w:numId w:val="5"/>
        </w:numPr>
        <w:spacing w:after="34"/>
        <w:ind w:left="0" w:right="0" w:firstLine="708"/>
      </w:pPr>
      <w:r>
        <w:t xml:space="preserve">исправность розетки, кабеля (шнура) электропитания, вилки, используемых электробытовых приборов; </w:t>
      </w:r>
    </w:p>
    <w:p w:rsidR="00C7726C" w:rsidRDefault="00186160" w:rsidP="00CE68A4">
      <w:pPr>
        <w:numPr>
          <w:ilvl w:val="2"/>
          <w:numId w:val="5"/>
        </w:numPr>
        <w:spacing w:after="39"/>
        <w:ind w:left="0" w:right="0" w:firstLine="708"/>
      </w:pPr>
      <w:r>
        <w:t xml:space="preserve">наличие и надежность заземляющих соединений (отсутствие обрывов, прочность контакта между металлическими нетоковедущими частями машины и заземляющим проводом). Не приступать к работе при отсутствии или ненадежности заземления; </w:t>
      </w:r>
    </w:p>
    <w:p w:rsidR="00C7726C" w:rsidRDefault="00186160" w:rsidP="00CE68A4">
      <w:pPr>
        <w:numPr>
          <w:ilvl w:val="2"/>
          <w:numId w:val="5"/>
        </w:numPr>
        <w:spacing w:after="35"/>
        <w:ind w:left="0" w:right="0" w:firstLine="708"/>
      </w:pPr>
      <w:r>
        <w:t xml:space="preserve">наличие, исправность нагревательных поверхностей оборудования;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отсутствие посторонних предметов внутри и вокруг применяемого оборудования; </w:t>
      </w:r>
    </w:p>
    <w:p w:rsidR="00C7726C" w:rsidRDefault="00186160" w:rsidP="00CE68A4">
      <w:pPr>
        <w:numPr>
          <w:ilvl w:val="2"/>
          <w:numId w:val="5"/>
        </w:numPr>
        <w:ind w:left="0" w:right="0" w:firstLine="708"/>
      </w:pPr>
      <w:r>
        <w:t xml:space="preserve">наличие и исправность </w:t>
      </w:r>
      <w:proofErr w:type="spellStart"/>
      <w:r>
        <w:t>весоизмерительного</w:t>
      </w:r>
      <w:proofErr w:type="spellEnd"/>
      <w:r>
        <w:t xml:space="preserve"> оборудования; </w:t>
      </w:r>
    </w:p>
    <w:p w:rsidR="00C7726C" w:rsidRDefault="00186160" w:rsidP="00CE68A4">
      <w:pPr>
        <w:numPr>
          <w:ilvl w:val="2"/>
          <w:numId w:val="5"/>
        </w:numPr>
        <w:spacing w:after="36"/>
        <w:ind w:left="0" w:right="0" w:firstLine="708"/>
      </w:pPr>
      <w:r>
        <w:lastRenderedPageBreak/>
        <w:t xml:space="preserve">состояние полов (отсутствие выбоин, неровностей, скользкости, открытых трапов); </w:t>
      </w:r>
    </w:p>
    <w:p w:rsidR="00C7726C" w:rsidRDefault="00186160" w:rsidP="00CE68A4">
      <w:pPr>
        <w:numPr>
          <w:ilvl w:val="2"/>
          <w:numId w:val="5"/>
        </w:numPr>
        <w:spacing w:after="33"/>
        <w:ind w:left="0" w:right="0" w:firstLine="708"/>
      </w:pPr>
      <w:r>
        <w:t xml:space="preserve">отсутствие выбоин, трещин и других неровностей на рабочих поверхностях производственных столов; </w:t>
      </w:r>
    </w:p>
    <w:p w:rsidR="00C7726C" w:rsidRDefault="00186160" w:rsidP="00CE68A4">
      <w:pPr>
        <w:numPr>
          <w:ilvl w:val="2"/>
          <w:numId w:val="5"/>
        </w:numPr>
        <w:ind w:left="0" w:right="0" w:firstLine="708"/>
      </w:pPr>
      <w:r>
        <w:t xml:space="preserve">исправность применяемого инвентаря, приспособлений и инструментов (поверхности тары, разделочных досок, лопаток и т.п. должны быть чистыми, гладкими, без сколов, трещин и заусениц; рукоятки ножей должны быть плотно насаженными, нескользкими и удобными для захвата, имеющими необходимый упор для пальцев руки, не деформирующимися от воздействия горячей воды; полотна ножей должны быть гладкими, отполированными, без вмятин и трещин).  </w:t>
      </w:r>
    </w:p>
    <w:p w:rsidR="00C7726C" w:rsidRDefault="00186160">
      <w:pPr>
        <w:ind w:left="0" w:right="0" w:firstLine="708"/>
      </w:pPr>
      <w:r>
        <w:t>2.</w:t>
      </w:r>
      <w:proofErr w:type="gramStart"/>
      <w:r>
        <w:t>4.Проверить</w:t>
      </w:r>
      <w:proofErr w:type="gramEnd"/>
      <w:r>
        <w:t xml:space="preserve"> исправность пускорегулирующей аппаратуры оборудования (пускателей, пакетных переключателей и т.п.).  </w:t>
      </w:r>
    </w:p>
    <w:p w:rsidR="00C7726C" w:rsidRDefault="00186160">
      <w:pPr>
        <w:numPr>
          <w:ilvl w:val="1"/>
          <w:numId w:val="6"/>
        </w:numPr>
        <w:ind w:right="0" w:firstLine="708"/>
      </w:pPr>
      <w:r>
        <w:t xml:space="preserve">Перед включением </w:t>
      </w:r>
      <w:r>
        <w:rPr>
          <w:b/>
        </w:rPr>
        <w:t xml:space="preserve">индукционной плиты </w:t>
      </w:r>
      <w:r>
        <w:t xml:space="preserve">помните: оборудование и его доступные части нагреваются во время эксплуатации.  </w:t>
      </w:r>
    </w:p>
    <w:p w:rsidR="00C7726C" w:rsidRDefault="00186160">
      <w:pPr>
        <w:ind w:left="0" w:right="0" w:firstLine="708"/>
      </w:pPr>
      <w:r>
        <w:t xml:space="preserve">Всегда следует помнить, что существует опасность травмы, при прикосновении к нагревательным элементам. Поэтому, во время работы оборудования - быть особо бдительными. Приготовление на плите блюд на жиру или на растительных маслах, может быть опасно и привести к пожару, в связи с этим, никогда не пробуйте гасить огонь водой! Сначала отключите оборудование, а затем накройте огонь, например, крышкой.  </w:t>
      </w:r>
    </w:p>
    <w:p w:rsidR="00C7726C" w:rsidRDefault="00186160">
      <w:pPr>
        <w:ind w:left="0" w:right="0" w:firstLine="708"/>
      </w:pPr>
      <w:r>
        <w:t xml:space="preserve">Не складируйте предметы и вещи на поверхности плиты. Если на поверхности имеется трещина, то следует отключить электропитание во избежание поражения электрическим током.  Не рекомендуется размещать на поверхности плиты металлические предметы (например, такие как: ножи, вилки, ложки, крышки, алюминиевую фольгу и т.п.), так как они могут нагреваться. </w:t>
      </w:r>
    </w:p>
    <w:p w:rsidR="00C7726C" w:rsidRDefault="00186160">
      <w:pPr>
        <w:ind w:left="0" w:right="0" w:firstLine="708"/>
      </w:pPr>
      <w:r>
        <w:t xml:space="preserve">После эксплуатации отключите плиту регулятором, а не руководствуйтесь указаниями детектора посуды.  </w:t>
      </w:r>
    </w:p>
    <w:p w:rsidR="00C7726C" w:rsidRDefault="00186160">
      <w:pPr>
        <w:numPr>
          <w:ilvl w:val="1"/>
          <w:numId w:val="6"/>
        </w:numPr>
        <w:ind w:right="0" w:firstLine="708"/>
      </w:pPr>
      <w:r>
        <w:t xml:space="preserve">При эксплуатации </w:t>
      </w:r>
      <w:r>
        <w:rPr>
          <w:b/>
        </w:rPr>
        <w:t xml:space="preserve">весов </w:t>
      </w:r>
      <w:r>
        <w:t xml:space="preserve">не нагружайте весы сверх наибольшего предела взвешивания (включая массу тары). Не допускайте ударов по платформе. Не подвергайте весы сильной вибрации. При работе не нажимайте сильно на клавиши.    </w:t>
      </w:r>
    </w:p>
    <w:p w:rsidR="00C7726C" w:rsidRDefault="00186160">
      <w:pPr>
        <w:ind w:left="0" w:right="0" w:firstLine="708"/>
      </w:pPr>
      <w:r>
        <w:t xml:space="preserve">2.7.При эксплуатации </w:t>
      </w:r>
      <w:r>
        <w:rPr>
          <w:b/>
        </w:rPr>
        <w:t>холодильного оборудования</w:t>
      </w:r>
      <w:r>
        <w:t xml:space="preserve">: загрузку охлаждаемого объема холодильного оборудования осуществлять после пуска холодильной машины и достижения температуры, необходимой для хранения продуктов. Двери холодильного оборудования открывать на короткое время и как можно реже. При обнаружении утечки хладона холодильное оборудование немедленно отключить, помещение – проветрить. </w:t>
      </w:r>
    </w:p>
    <w:p w:rsidR="00CE68A4" w:rsidRDefault="00CE68A4">
      <w:pPr>
        <w:ind w:left="0" w:right="0" w:firstLine="708"/>
      </w:pPr>
    </w:p>
    <w:p w:rsidR="00CE68A4" w:rsidRDefault="00CE68A4">
      <w:pPr>
        <w:ind w:left="0" w:right="0" w:firstLine="708"/>
      </w:pPr>
      <w:bookmarkStart w:id="0" w:name="_GoBack"/>
      <w:bookmarkEnd w:id="0"/>
    </w:p>
    <w:p w:rsidR="00C7726C" w:rsidRDefault="00186160">
      <w:pPr>
        <w:spacing w:after="31" w:line="270" w:lineRule="auto"/>
        <w:ind w:left="703" w:right="0"/>
        <w:jc w:val="left"/>
      </w:pPr>
      <w:r>
        <w:rPr>
          <w:b/>
        </w:rPr>
        <w:lastRenderedPageBreak/>
        <w:t xml:space="preserve">Не допускается: </w:t>
      </w:r>
    </w:p>
    <w:p w:rsidR="00C7726C" w:rsidRDefault="00186160" w:rsidP="00CE68A4">
      <w:pPr>
        <w:numPr>
          <w:ilvl w:val="2"/>
          <w:numId w:val="12"/>
        </w:numPr>
        <w:spacing w:after="34"/>
        <w:ind w:left="0" w:right="0" w:firstLine="708"/>
      </w:pPr>
      <w:r>
        <w:t xml:space="preserve">включать агрегат при отсутствии защитного заземления или зануления электродвигателей;  </w:t>
      </w:r>
    </w:p>
    <w:p w:rsidR="00C7726C" w:rsidRDefault="00186160" w:rsidP="00CE68A4">
      <w:pPr>
        <w:numPr>
          <w:ilvl w:val="2"/>
          <w:numId w:val="12"/>
        </w:numPr>
        <w:spacing w:after="36"/>
        <w:ind w:left="0" w:right="0" w:firstLine="708"/>
      </w:pPr>
      <w:r>
        <w:t xml:space="preserve">загромождать пространство возле холодильного агрегата, складировать продукты, тару и другие посторонние предметы;   </w:t>
      </w:r>
    </w:p>
    <w:p w:rsidR="00C7726C" w:rsidRDefault="00186160" w:rsidP="00CE68A4">
      <w:pPr>
        <w:numPr>
          <w:ilvl w:val="2"/>
          <w:numId w:val="12"/>
        </w:numPr>
        <w:spacing w:after="37"/>
        <w:ind w:left="0" w:right="0" w:firstLine="708"/>
      </w:pPr>
      <w:r>
        <w:t xml:space="preserve">прикасаться к подвижным частям включенного в сеть агрегата независимо от того, находится он в работе или в режиме автоматической остановки;   </w:t>
      </w:r>
    </w:p>
    <w:p w:rsidR="00C7726C" w:rsidRDefault="00186160" w:rsidP="00CE68A4">
      <w:pPr>
        <w:numPr>
          <w:ilvl w:val="2"/>
          <w:numId w:val="12"/>
        </w:numPr>
        <w:ind w:left="0" w:right="0" w:firstLine="708"/>
      </w:pPr>
      <w:r>
        <w:t xml:space="preserve">хранить продукты на испарителях;   </w:t>
      </w:r>
    </w:p>
    <w:p w:rsidR="00C7726C" w:rsidRDefault="00186160" w:rsidP="00CE68A4">
      <w:pPr>
        <w:numPr>
          <w:ilvl w:val="2"/>
          <w:numId w:val="12"/>
        </w:numPr>
        <w:ind w:left="0" w:right="0" w:firstLine="708"/>
      </w:pPr>
      <w:r>
        <w:t xml:space="preserve">загружать холодильную камеру при снятом ограждении воздухоохладителя, без поддона испарителя, а также без поддона для стока конденсата. </w:t>
      </w:r>
    </w:p>
    <w:p w:rsidR="00C7726C" w:rsidRDefault="00186160">
      <w:pPr>
        <w:ind w:left="0" w:right="0" w:firstLine="708"/>
      </w:pPr>
      <w:r>
        <w:t xml:space="preserve">2.8. Перед использованием </w:t>
      </w:r>
      <w:r>
        <w:rPr>
          <w:b/>
        </w:rPr>
        <w:t xml:space="preserve">микроволновой печи </w:t>
      </w:r>
      <w:r>
        <w:t xml:space="preserve">убедитесь в том, что стеклянный поднос, роликовая подставка, муфта правильно установлены. </w:t>
      </w:r>
    </w:p>
    <w:p w:rsidR="00C7726C" w:rsidRDefault="00186160">
      <w:pPr>
        <w:ind w:left="703" w:right="0"/>
      </w:pPr>
      <w:r>
        <w:t xml:space="preserve">Избегайте прикосновения к горячим стенкам прибора при его работе: </w:t>
      </w:r>
    </w:p>
    <w:p w:rsidR="00C7726C" w:rsidRDefault="00186160">
      <w:pPr>
        <w:ind w:right="0"/>
      </w:pPr>
      <w:r>
        <w:t xml:space="preserve">это относится в первую очередь к дверце, резистору для нагрева, стенкам камеры.  </w:t>
      </w:r>
    </w:p>
    <w:p w:rsidR="00C7726C" w:rsidRDefault="00186160">
      <w:pPr>
        <w:ind w:left="0" w:right="0" w:firstLine="708"/>
      </w:pPr>
      <w:r>
        <w:t xml:space="preserve">При извлечении из печи посуды с продуктами пользуйтесь изолирующими перчатками или кухонными рукавицами. Не включайте печь в работу «вхолостую», без продуктов. Она должна быть обязательно загружена. В противном случае вы рискуете ее повредить или сократить время работы.  </w:t>
      </w:r>
    </w:p>
    <w:p w:rsidR="00C7726C" w:rsidRDefault="00186160">
      <w:pPr>
        <w:ind w:left="0" w:right="0" w:firstLine="708"/>
      </w:pPr>
      <w:r>
        <w:t xml:space="preserve">Не вставляйте между дверцей и корпусом печи посторонние предметы (тряпки, кухонные рукавицы), не размещайте в печи слишком громоздкую посуду. Если дверца не закрыта, то включение печи окажется невозможным. </w:t>
      </w:r>
    </w:p>
    <w:p w:rsidR="00C7726C" w:rsidRDefault="00186160">
      <w:pPr>
        <w:spacing w:after="3" w:line="259" w:lineRule="auto"/>
        <w:ind w:left="11" w:right="0"/>
        <w:jc w:val="center"/>
      </w:pPr>
      <w:r>
        <w:rPr>
          <w:b/>
        </w:rPr>
        <w:t xml:space="preserve">3. Требования безопасности во время работы. </w:t>
      </w:r>
    </w:p>
    <w:p w:rsidR="00C7726C" w:rsidRDefault="00186160">
      <w:pPr>
        <w:numPr>
          <w:ilvl w:val="0"/>
          <w:numId w:val="13"/>
        </w:numPr>
        <w:ind w:right="0" w:firstLine="708"/>
      </w:pPr>
      <w:r>
        <w:t xml:space="preserve">1.Выполнять только ту работу, по которой прошел обучение, инструктаж по охране труда.  </w:t>
      </w:r>
    </w:p>
    <w:p w:rsidR="00C7726C" w:rsidRDefault="00186160">
      <w:pPr>
        <w:numPr>
          <w:ilvl w:val="1"/>
          <w:numId w:val="13"/>
        </w:numPr>
        <w:ind w:right="0" w:firstLine="708"/>
      </w:pPr>
      <w:r>
        <w:t xml:space="preserve">Использовать оборудование только для тех работ, для которых оно предназначено.  </w:t>
      </w:r>
    </w:p>
    <w:p w:rsidR="00C7726C" w:rsidRDefault="00186160">
      <w:pPr>
        <w:numPr>
          <w:ilvl w:val="1"/>
          <w:numId w:val="13"/>
        </w:numPr>
        <w:ind w:right="0" w:firstLine="708"/>
      </w:pPr>
      <w:r>
        <w:t xml:space="preserve">Соблюдать правила перемещения в боксе и на территории площадки, пользоваться только установленными проходами.  </w:t>
      </w:r>
    </w:p>
    <w:p w:rsidR="00C7726C" w:rsidRDefault="00186160">
      <w:pPr>
        <w:numPr>
          <w:ilvl w:val="1"/>
          <w:numId w:val="13"/>
        </w:numPr>
        <w:ind w:right="0" w:firstLine="708"/>
      </w:pPr>
      <w:r>
        <w:t xml:space="preserve">Содержать рабочее место в чистоте, своевременно убирать с пола рассыпанные (разлитые) продукты, жиры и др.  </w:t>
      </w:r>
    </w:p>
    <w:p w:rsidR="00C7726C" w:rsidRDefault="00186160">
      <w:pPr>
        <w:numPr>
          <w:ilvl w:val="1"/>
          <w:numId w:val="13"/>
        </w:numPr>
        <w:ind w:right="0" w:firstLine="708"/>
      </w:pPr>
      <w:r>
        <w:t xml:space="preserve">Не загромождать рабочее место, проходы к нему, между оборудованием, столами, стеллажами, пути эвакуации инвентарем, излишними запасами сырья, кулинарной продукцией.  </w:t>
      </w:r>
    </w:p>
    <w:p w:rsidR="00C7726C" w:rsidRDefault="00186160">
      <w:pPr>
        <w:numPr>
          <w:ilvl w:val="1"/>
          <w:numId w:val="13"/>
        </w:numPr>
        <w:ind w:right="0" w:firstLine="708"/>
      </w:pPr>
      <w:r>
        <w:t xml:space="preserve">Использовать средства защиты рук при соприкосновении с горячими поверхностями инвентаря и кухонной посуды.  </w:t>
      </w:r>
    </w:p>
    <w:p w:rsidR="00C7726C" w:rsidRDefault="00186160">
      <w:pPr>
        <w:numPr>
          <w:ilvl w:val="1"/>
          <w:numId w:val="13"/>
        </w:numPr>
        <w:ind w:right="0" w:firstLine="708"/>
      </w:pPr>
      <w:r>
        <w:lastRenderedPageBreak/>
        <w:t xml:space="preserve">При работе с ножом соблюдать осторожность, беречь руки от порезов. При перерывах в работе вкладывать нож в пенал (футляр). Не ходить и не наклоняться с ножом в руках, не переносить нож, не вложенный в футляр (пенал).  </w:t>
      </w:r>
    </w:p>
    <w:p w:rsidR="00C7726C" w:rsidRDefault="00186160">
      <w:pPr>
        <w:spacing w:after="37"/>
        <w:ind w:left="703" w:right="0"/>
      </w:pPr>
      <w:r>
        <w:t xml:space="preserve">Во время работы с ножом не допускается: </w:t>
      </w:r>
    </w:p>
    <w:p w:rsidR="00C7726C" w:rsidRDefault="00186160" w:rsidP="00CE68A4">
      <w:pPr>
        <w:numPr>
          <w:ilvl w:val="0"/>
          <w:numId w:val="14"/>
        </w:numPr>
        <w:spacing w:after="32"/>
        <w:ind w:left="0" w:right="0" w:firstLine="708"/>
      </w:pPr>
      <w:r>
        <w:t xml:space="preserve">использовать ножи с непрочно закрепленными полотнами, с рукоятками, имеющими заусенцы, с затупившимися лезвиями;   </w:t>
      </w:r>
    </w:p>
    <w:p w:rsidR="00C7726C" w:rsidRDefault="00186160" w:rsidP="00CE68A4">
      <w:pPr>
        <w:numPr>
          <w:ilvl w:val="0"/>
          <w:numId w:val="14"/>
        </w:numPr>
        <w:ind w:left="0" w:right="0" w:firstLine="708"/>
      </w:pPr>
      <w:r>
        <w:t xml:space="preserve">производить резкие движения;  </w:t>
      </w:r>
    </w:p>
    <w:p w:rsidR="00C7726C" w:rsidRDefault="00186160" w:rsidP="00CE68A4">
      <w:pPr>
        <w:numPr>
          <w:ilvl w:val="0"/>
          <w:numId w:val="14"/>
        </w:numPr>
        <w:ind w:left="0" w:right="0" w:firstLine="708"/>
      </w:pPr>
      <w:r>
        <w:t xml:space="preserve">нарезать сырье и продукты на весу;  </w:t>
      </w:r>
    </w:p>
    <w:p w:rsidR="00C7726C" w:rsidRDefault="00186160" w:rsidP="00CE68A4">
      <w:pPr>
        <w:numPr>
          <w:ilvl w:val="0"/>
          <w:numId w:val="14"/>
        </w:numPr>
        <w:ind w:left="0" w:right="0" w:firstLine="708"/>
      </w:pPr>
      <w:r>
        <w:t xml:space="preserve">проверять остроту лезвия рукой;   </w:t>
      </w:r>
    </w:p>
    <w:p w:rsidR="00C7726C" w:rsidRDefault="00186160" w:rsidP="00CE68A4">
      <w:pPr>
        <w:numPr>
          <w:ilvl w:val="0"/>
          <w:numId w:val="14"/>
        </w:numPr>
        <w:spacing w:after="33"/>
        <w:ind w:left="0" w:right="0" w:firstLine="708"/>
      </w:pPr>
      <w:r>
        <w:t xml:space="preserve">оставлять нож во время перерыва в работе в обрабатываемом сырье или на столе без футляра;   </w:t>
      </w:r>
    </w:p>
    <w:p w:rsidR="00C7726C" w:rsidRDefault="00186160" w:rsidP="00CE68A4">
      <w:pPr>
        <w:numPr>
          <w:ilvl w:val="0"/>
          <w:numId w:val="14"/>
        </w:numPr>
        <w:ind w:left="0" w:right="0" w:firstLine="708"/>
      </w:pPr>
      <w:r>
        <w:t xml:space="preserve">опираться на </w:t>
      </w:r>
      <w:proofErr w:type="spellStart"/>
      <w:r>
        <w:t>мусат</w:t>
      </w:r>
      <w:proofErr w:type="spellEnd"/>
      <w:r>
        <w:t xml:space="preserve"> при правке ножа.  </w:t>
      </w:r>
    </w:p>
    <w:p w:rsidR="00C7726C" w:rsidRDefault="00186160" w:rsidP="00CE68A4">
      <w:pPr>
        <w:numPr>
          <w:ilvl w:val="1"/>
          <w:numId w:val="15"/>
        </w:numPr>
        <w:ind w:right="0" w:firstLine="708"/>
      </w:pPr>
      <w:r>
        <w:t xml:space="preserve">Переносить продукты, сырье, полуфабрикаты только в исправной таре. Не загружать тару более номинальной массы брутто.  </w:t>
      </w:r>
    </w:p>
    <w:p w:rsidR="00C7726C" w:rsidRDefault="00186160" w:rsidP="00AC5DE0">
      <w:pPr>
        <w:numPr>
          <w:ilvl w:val="1"/>
          <w:numId w:val="15"/>
        </w:numPr>
        <w:spacing w:after="34" w:line="259" w:lineRule="auto"/>
        <w:ind w:right="0" w:firstLine="0"/>
        <w:jc w:val="left"/>
      </w:pPr>
      <w:r>
        <w:t xml:space="preserve">Во время работы с использованием различного вида оборудования соблюдать элементарные требования безопасности.  </w:t>
      </w:r>
    </w:p>
    <w:p w:rsidR="00C7726C" w:rsidRDefault="00186160">
      <w:pPr>
        <w:spacing w:after="3" w:line="259" w:lineRule="auto"/>
        <w:ind w:left="11" w:right="2"/>
        <w:jc w:val="center"/>
      </w:pPr>
      <w:r>
        <w:rPr>
          <w:b/>
        </w:rPr>
        <w:t xml:space="preserve">4. Требования безопасности в аварийных ситуациях. </w:t>
      </w:r>
    </w:p>
    <w:p w:rsidR="00C7726C" w:rsidRDefault="00186160">
      <w:pPr>
        <w:numPr>
          <w:ilvl w:val="1"/>
          <w:numId w:val="16"/>
        </w:numPr>
        <w:ind w:right="0" w:firstLine="708"/>
      </w:pPr>
      <w:r>
        <w:t xml:space="preserve">При возникновении поломки оборудования, угрожающей аварией на рабочем месте или на площадке: прекратить его эксплуатацию, а также подачу к нему электроэнергии, воды, сырья и т.п.; доложить о принятых мерах техническому эксперту и действовать в соответствии с полученными указаниями.  </w:t>
      </w:r>
    </w:p>
    <w:p w:rsidR="00C7726C" w:rsidRDefault="00186160">
      <w:pPr>
        <w:numPr>
          <w:ilvl w:val="1"/>
          <w:numId w:val="16"/>
        </w:numPr>
        <w:ind w:right="0" w:firstLine="708"/>
      </w:pPr>
      <w:r>
        <w:t xml:space="preserve">В аварийной обстановке: оповестить об опасности окружающих людей; доложить техническому эксперту о случившемся и действовать в соответствии с планом ликвидации аварий.  </w:t>
      </w:r>
    </w:p>
    <w:p w:rsidR="00C7726C" w:rsidRDefault="00186160">
      <w:pPr>
        <w:numPr>
          <w:ilvl w:val="1"/>
          <w:numId w:val="16"/>
        </w:numPr>
        <w:ind w:right="0" w:firstLine="708"/>
      </w:pPr>
      <w:r>
        <w:t xml:space="preserve">Если в процессе работы произошло загрязнение рабочего места жирами или просыпанными порошкообразными веществами (мукой, крахмалом и т.п.), работу прекратить до удаления загрязняющих веществ.  </w:t>
      </w:r>
    </w:p>
    <w:p w:rsidR="00C7726C" w:rsidRDefault="00186160">
      <w:pPr>
        <w:numPr>
          <w:ilvl w:val="1"/>
          <w:numId w:val="16"/>
        </w:numPr>
        <w:ind w:right="0" w:firstLine="708"/>
      </w:pPr>
      <w:r>
        <w:t xml:space="preserve">Пролитый на полу жир удалить с помощью ветоши или других </w:t>
      </w:r>
      <w:proofErr w:type="spellStart"/>
      <w:r>
        <w:t>жиропоглощающих</w:t>
      </w:r>
      <w:proofErr w:type="spellEnd"/>
      <w:r>
        <w:t xml:space="preserve"> материалов.  </w:t>
      </w:r>
    </w:p>
    <w:p w:rsidR="00C7726C" w:rsidRDefault="00186160" w:rsidP="00CE68A4">
      <w:pPr>
        <w:numPr>
          <w:ilvl w:val="1"/>
          <w:numId w:val="16"/>
        </w:numPr>
        <w:ind w:right="0" w:firstLine="708"/>
      </w:pPr>
      <w:r>
        <w:t xml:space="preserve">В случае возгорания жира не заливать его водой. </w:t>
      </w:r>
      <w:proofErr w:type="gramStart"/>
      <w:r>
        <w:t>Необходимо прекратить его</w:t>
      </w:r>
      <w:proofErr w:type="gramEnd"/>
      <w:r>
        <w:t xml:space="preserve"> нагрев и накрыть крышкой или другим предметом (плотной тканью), препятствующим доступу воздуха в зону горения.  </w:t>
      </w:r>
    </w:p>
    <w:p w:rsidR="00C7726C" w:rsidRDefault="00186160">
      <w:pPr>
        <w:spacing w:after="3" w:line="259" w:lineRule="auto"/>
        <w:ind w:left="11" w:right="2"/>
        <w:jc w:val="center"/>
      </w:pPr>
      <w:r>
        <w:rPr>
          <w:b/>
        </w:rPr>
        <w:t xml:space="preserve">5. Требования безопасности по окончании работы. </w:t>
      </w:r>
    </w:p>
    <w:p w:rsidR="00C7726C" w:rsidRDefault="00186160">
      <w:pPr>
        <w:ind w:left="0" w:right="0" w:firstLine="708"/>
      </w:pPr>
      <w:r>
        <w:t xml:space="preserve">5.1.Выключить и надежно обесточить электронагревательное оборудование из розетки.  </w:t>
      </w:r>
    </w:p>
    <w:p w:rsidR="00C7726C" w:rsidRDefault="00186160">
      <w:pPr>
        <w:ind w:left="0" w:right="0" w:firstLine="708"/>
      </w:pPr>
      <w:r>
        <w:t xml:space="preserve">5.2.Не производить уборку мусора, отходов непосредственно руками, использовать для этой цели щетки, совки и другие приспособления. </w:t>
      </w:r>
    </w:p>
    <w:p w:rsidR="00C7726C" w:rsidRDefault="00186160">
      <w:pPr>
        <w:spacing w:after="0" w:line="259" w:lineRule="auto"/>
        <w:ind w:left="68" w:right="0" w:firstLine="0"/>
        <w:jc w:val="center"/>
      </w:pPr>
      <w:r>
        <w:rPr>
          <w:b/>
        </w:rPr>
        <w:t xml:space="preserve"> </w:t>
      </w:r>
    </w:p>
    <w:p w:rsidR="00C7726C" w:rsidRDefault="00186160">
      <w:pPr>
        <w:spacing w:after="1" w:line="421" w:lineRule="auto"/>
        <w:ind w:left="4679" w:right="4610" w:firstLine="0"/>
      </w:pPr>
      <w:r>
        <w:t xml:space="preserve">   </w:t>
      </w:r>
    </w:p>
    <w:p w:rsidR="00370070" w:rsidRDefault="00370070">
      <w:pPr>
        <w:spacing w:after="217" w:line="259" w:lineRule="auto"/>
        <w:ind w:left="68" w:right="0" w:firstLine="0"/>
        <w:jc w:val="center"/>
        <w:sectPr w:rsidR="00370070" w:rsidSect="00CE68A4">
          <w:pgSz w:w="11906" w:h="16838"/>
          <w:pgMar w:top="768" w:right="849" w:bottom="1313" w:left="1134" w:header="720" w:footer="720" w:gutter="0"/>
          <w:cols w:space="720"/>
        </w:sectPr>
      </w:pPr>
    </w:p>
    <w:p w:rsidR="00370070" w:rsidRDefault="00370070" w:rsidP="00370070">
      <w:pPr>
        <w:spacing w:before="100" w:beforeAutospacing="1" w:after="100" w:afterAutospacing="1" w:line="240" w:lineRule="auto"/>
        <w:ind w:left="-540" w:right="-550"/>
        <w:contextualSpacing/>
        <w:jc w:val="center"/>
        <w:rPr>
          <w:b/>
          <w:spacing w:val="20"/>
          <w:szCs w:val="28"/>
        </w:rPr>
      </w:pPr>
      <w:r>
        <w:rPr>
          <w:b/>
          <w:spacing w:val="20"/>
          <w:szCs w:val="28"/>
        </w:rPr>
        <w:lastRenderedPageBreak/>
        <w:t>ТЕХНОЛОГИЧЕСКАЯ КАРТА категория Студенты</w:t>
      </w:r>
    </w:p>
    <w:p w:rsidR="00370070" w:rsidRPr="008A399C" w:rsidRDefault="00370070" w:rsidP="00370070">
      <w:pPr>
        <w:spacing w:before="100" w:beforeAutospacing="1" w:after="100" w:afterAutospacing="1" w:line="240" w:lineRule="auto"/>
        <w:ind w:left="-284" w:right="-550"/>
        <w:contextualSpacing/>
        <w:jc w:val="center"/>
        <w:rPr>
          <w:b/>
          <w:szCs w:val="28"/>
        </w:rPr>
      </w:pPr>
      <w:r w:rsidRPr="008A399C">
        <w:rPr>
          <w:b/>
          <w:szCs w:val="28"/>
        </w:rPr>
        <w:t xml:space="preserve">Шницель натуральный рубленый с гарниром из </w:t>
      </w:r>
      <w:proofErr w:type="spellStart"/>
      <w:r w:rsidRPr="008A399C">
        <w:rPr>
          <w:b/>
          <w:szCs w:val="28"/>
        </w:rPr>
        <w:t>булгура</w:t>
      </w:r>
      <w:proofErr w:type="spellEnd"/>
      <w:r w:rsidRPr="008A399C">
        <w:rPr>
          <w:b/>
          <w:szCs w:val="28"/>
        </w:rPr>
        <w:t xml:space="preserve"> и сладкого перца, соус красный из томатов в собственном соку</w:t>
      </w:r>
    </w:p>
    <w:p w:rsidR="00370070" w:rsidRPr="008A399C" w:rsidRDefault="00370070" w:rsidP="00370070">
      <w:pPr>
        <w:spacing w:before="100" w:beforeAutospacing="1" w:after="100" w:afterAutospacing="1" w:line="240" w:lineRule="auto"/>
        <w:ind w:left="876" w:right="-550" w:firstLine="1248"/>
        <w:contextualSpacing/>
        <w:rPr>
          <w:b/>
          <w:sz w:val="16"/>
          <w:szCs w:val="16"/>
        </w:rPr>
      </w:pPr>
    </w:p>
    <w:tbl>
      <w:tblPr>
        <w:tblStyle w:val="a6"/>
        <w:tblpPr w:leftFromText="180" w:rightFromText="180" w:vertAnchor="text" w:tblpY="1"/>
        <w:tblOverlap w:val="never"/>
        <w:tblW w:w="14737" w:type="dxa"/>
        <w:tblInd w:w="0" w:type="dxa"/>
        <w:tblLook w:val="04A0" w:firstRow="1" w:lastRow="0" w:firstColumn="1" w:lastColumn="0" w:noHBand="0" w:noVBand="1"/>
      </w:tblPr>
      <w:tblGrid>
        <w:gridCol w:w="3681"/>
        <w:gridCol w:w="1984"/>
        <w:gridCol w:w="1985"/>
        <w:gridCol w:w="7087"/>
      </w:tblGrid>
      <w:tr w:rsidR="00370070" w:rsidTr="002C5790">
        <w:trPr>
          <w:trHeight w:val="323"/>
        </w:trPr>
        <w:tc>
          <w:tcPr>
            <w:tcW w:w="3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сырья и полуфабрикатов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Расход сырья на 1 порцию, г</w:t>
            </w:r>
          </w:p>
        </w:tc>
        <w:tc>
          <w:tcPr>
            <w:tcW w:w="7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Технология приготовления блюда</w:t>
            </w:r>
          </w:p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370070" w:rsidTr="002C5790">
        <w:trPr>
          <w:trHeight w:val="322"/>
        </w:trPr>
        <w:tc>
          <w:tcPr>
            <w:tcW w:w="36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брутто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нетто</w:t>
            </w:r>
          </w:p>
        </w:tc>
        <w:tc>
          <w:tcPr>
            <w:tcW w:w="7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Говядина (котлетное мясо)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95</w:t>
            </w:r>
          </w:p>
        </w:tc>
        <w:tc>
          <w:tcPr>
            <w:tcW w:w="7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Нарезанное на куски мясо соединяют со шпиком и измельчают на мясорубке, добавляют соль, перец, воду и перемешивают. </w:t>
            </w:r>
          </w:p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Массу выбивают и формуют в виде изделий </w:t>
            </w:r>
            <w:proofErr w:type="gramStart"/>
            <w:r>
              <w:rPr>
                <w:szCs w:val="28"/>
              </w:rPr>
              <w:t>плоско-овальной</w:t>
            </w:r>
            <w:proofErr w:type="gramEnd"/>
            <w:r>
              <w:rPr>
                <w:szCs w:val="28"/>
              </w:rPr>
              <w:t xml:space="preserve"> формы толщиной 1 см, смачивают в </w:t>
            </w:r>
            <w:proofErr w:type="spellStart"/>
            <w:r>
              <w:rPr>
                <w:szCs w:val="28"/>
              </w:rPr>
              <w:t>льезоне</w:t>
            </w:r>
            <w:proofErr w:type="spellEnd"/>
            <w:r>
              <w:rPr>
                <w:szCs w:val="28"/>
              </w:rPr>
              <w:t xml:space="preserve"> и панируют в сухарях.</w:t>
            </w:r>
          </w:p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Полуфабрикаты обжаривают основным способом.</w:t>
            </w: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Шпик свиной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7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Вода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7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Соль поваренная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7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Перец черный молотый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0,02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0,02</w:t>
            </w:r>
          </w:p>
        </w:tc>
        <w:tc>
          <w:tcPr>
            <w:tcW w:w="7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Яйца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1/7 </w:t>
            </w:r>
            <w:proofErr w:type="spellStart"/>
            <w:r>
              <w:rPr>
                <w:szCs w:val="28"/>
              </w:rPr>
              <w:t>шт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7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Сухари панировочные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7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RPr="00BE421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Pr="00BE4210" w:rsidRDefault="00370070" w:rsidP="00370070">
            <w:pPr>
              <w:spacing w:after="0" w:line="240" w:lineRule="auto"/>
              <w:rPr>
                <w:b/>
                <w:szCs w:val="28"/>
              </w:rPr>
            </w:pPr>
            <w:r w:rsidRPr="00BE4210">
              <w:rPr>
                <w:b/>
                <w:szCs w:val="28"/>
              </w:rPr>
              <w:t>Масса полуфабриката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Pr="00BE4210" w:rsidRDefault="00370070" w:rsidP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BE4210">
              <w:rPr>
                <w:b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Pr="00BE4210" w:rsidRDefault="00370070" w:rsidP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BE4210">
              <w:rPr>
                <w:b/>
                <w:szCs w:val="28"/>
              </w:rPr>
              <w:t>137</w:t>
            </w:r>
          </w:p>
        </w:tc>
        <w:tc>
          <w:tcPr>
            <w:tcW w:w="7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Pr="00BE4210" w:rsidRDefault="00370070" w:rsidP="00370070">
            <w:pPr>
              <w:spacing w:after="0" w:line="240" w:lineRule="auto"/>
              <w:rPr>
                <w:b/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Масло растительное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7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RPr="00BE421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Pr="00BE4210" w:rsidRDefault="00370070" w:rsidP="00370070">
            <w:pPr>
              <w:spacing w:after="0" w:line="240" w:lineRule="auto"/>
              <w:rPr>
                <w:b/>
                <w:szCs w:val="28"/>
              </w:rPr>
            </w:pPr>
            <w:r w:rsidRPr="00BE4210">
              <w:rPr>
                <w:b/>
                <w:szCs w:val="28"/>
              </w:rPr>
              <w:t>Масса жареного шницеля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Pr="00BE4210" w:rsidRDefault="00370070" w:rsidP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BE4210">
              <w:rPr>
                <w:b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Pr="00BE4210" w:rsidRDefault="00370070" w:rsidP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BE4210">
              <w:rPr>
                <w:b/>
                <w:szCs w:val="28"/>
              </w:rPr>
              <w:t>100</w:t>
            </w:r>
          </w:p>
        </w:tc>
        <w:tc>
          <w:tcPr>
            <w:tcW w:w="7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Pr="00BE4210" w:rsidRDefault="00370070" w:rsidP="00370070">
            <w:pPr>
              <w:spacing w:after="0" w:line="240" w:lineRule="auto"/>
              <w:rPr>
                <w:b/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szCs w:val="28"/>
              </w:rPr>
              <w:t>Булгур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7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Подготовленную крупу всыпают в кипящую подсоленную воду и варят до </w:t>
            </w:r>
            <w:proofErr w:type="spellStart"/>
            <w:r>
              <w:rPr>
                <w:szCs w:val="28"/>
              </w:rPr>
              <w:t>загустевания</w:t>
            </w:r>
            <w:proofErr w:type="spellEnd"/>
            <w:r>
              <w:rPr>
                <w:szCs w:val="28"/>
              </w:rPr>
              <w:t xml:space="preserve"> крупы и полного </w:t>
            </w:r>
            <w:proofErr w:type="spellStart"/>
            <w:r>
              <w:rPr>
                <w:szCs w:val="28"/>
              </w:rPr>
              <w:t>выкипания</w:t>
            </w:r>
            <w:proofErr w:type="spellEnd"/>
            <w:r>
              <w:rPr>
                <w:szCs w:val="28"/>
              </w:rPr>
              <w:t xml:space="preserve"> воды.</w:t>
            </w:r>
          </w:p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Предварительно обработанные и нарезанные полукольцами лук репчатый и соломкой перец сладкий пассеруют на растительном масле до готовности.</w:t>
            </w:r>
          </w:p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Готовую крупу заправляют </w:t>
            </w:r>
            <w:proofErr w:type="spellStart"/>
            <w:r>
              <w:rPr>
                <w:szCs w:val="28"/>
              </w:rPr>
              <w:t>пассерованными</w:t>
            </w:r>
            <w:proofErr w:type="spellEnd"/>
            <w:r>
              <w:rPr>
                <w:szCs w:val="28"/>
              </w:rPr>
              <w:t xml:space="preserve"> овощами.</w:t>
            </w: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Соль поваренная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7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RPr="00BE421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Pr="00BE4210" w:rsidRDefault="00370070" w:rsidP="00370070">
            <w:pPr>
              <w:spacing w:after="0" w:line="240" w:lineRule="auto"/>
              <w:rPr>
                <w:b/>
                <w:szCs w:val="28"/>
              </w:rPr>
            </w:pPr>
            <w:r w:rsidRPr="00BE4210">
              <w:rPr>
                <w:b/>
                <w:szCs w:val="28"/>
              </w:rPr>
              <w:t>Масса отварной крупы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Pr="00BE4210" w:rsidRDefault="00370070" w:rsidP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BE4210">
              <w:rPr>
                <w:b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Pr="00BE4210" w:rsidRDefault="00370070" w:rsidP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BE4210">
              <w:rPr>
                <w:b/>
                <w:szCs w:val="28"/>
              </w:rPr>
              <w:t>100</w:t>
            </w:r>
          </w:p>
        </w:tc>
        <w:tc>
          <w:tcPr>
            <w:tcW w:w="7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070" w:rsidRPr="00BE4210" w:rsidRDefault="00370070" w:rsidP="00370070">
            <w:pPr>
              <w:spacing w:after="0" w:line="240" w:lineRule="auto"/>
              <w:rPr>
                <w:b/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Лук репчатый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7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Перец сладкий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7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Масло растительное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7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RPr="00BE421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Pr="00BE4210" w:rsidRDefault="00370070" w:rsidP="00370070">
            <w:pPr>
              <w:spacing w:after="0" w:line="240" w:lineRule="auto"/>
              <w:rPr>
                <w:b/>
                <w:szCs w:val="28"/>
              </w:rPr>
            </w:pPr>
            <w:r w:rsidRPr="00BE4210">
              <w:rPr>
                <w:b/>
                <w:szCs w:val="28"/>
              </w:rPr>
              <w:t>Масса гарнира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Pr="00BE4210" w:rsidRDefault="00370070" w:rsidP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BE4210">
              <w:rPr>
                <w:b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Pr="00BE4210" w:rsidRDefault="00370070" w:rsidP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BE4210">
              <w:rPr>
                <w:b/>
                <w:szCs w:val="28"/>
              </w:rPr>
              <w:t>150</w:t>
            </w:r>
          </w:p>
        </w:tc>
        <w:tc>
          <w:tcPr>
            <w:tcW w:w="7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070" w:rsidRPr="00BE4210" w:rsidRDefault="00370070" w:rsidP="00370070">
            <w:pPr>
              <w:spacing w:after="0" w:line="240" w:lineRule="auto"/>
              <w:rPr>
                <w:b/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Томаты в собственном соку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75</w:t>
            </w:r>
          </w:p>
        </w:tc>
        <w:tc>
          <w:tcPr>
            <w:tcW w:w="70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Томаты в собственном соку измельчают вместе с соком.</w:t>
            </w:r>
          </w:p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 xml:space="preserve">Подготовленный мелко нарезанный чеснок слегка пассеруют без изменения цвета, добавляют подготовленное пюре из томатов, соль, сахар, специи и уваривают до легкого </w:t>
            </w:r>
            <w:proofErr w:type="spellStart"/>
            <w:r>
              <w:rPr>
                <w:szCs w:val="28"/>
              </w:rPr>
              <w:t>загустевания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Чеснок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7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Масло растительное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7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Сахар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7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Базилик сушеный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7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Орегано сушеный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7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Соль поваренная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7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Pr="00BE4210" w:rsidRDefault="00370070" w:rsidP="00370070">
            <w:pPr>
              <w:spacing w:after="0" w:line="240" w:lineRule="auto"/>
              <w:rPr>
                <w:b/>
                <w:szCs w:val="28"/>
              </w:rPr>
            </w:pPr>
            <w:r w:rsidRPr="00BE4210">
              <w:rPr>
                <w:b/>
                <w:szCs w:val="28"/>
              </w:rPr>
              <w:t>Масса соуса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Pr="00BE4210" w:rsidRDefault="00370070" w:rsidP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BE4210">
              <w:rPr>
                <w:b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Pr="00BE4210" w:rsidRDefault="00370070" w:rsidP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BE4210">
              <w:rPr>
                <w:b/>
                <w:szCs w:val="28"/>
              </w:rPr>
              <w:t>50</w:t>
            </w:r>
          </w:p>
        </w:tc>
        <w:tc>
          <w:tcPr>
            <w:tcW w:w="7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Укроп (зелень)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708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  <w:r>
              <w:rPr>
                <w:szCs w:val="28"/>
              </w:rPr>
              <w:t>На тарелку выкладывается шницель, рядом выкладывают гарнир и соус, оформляют укропом.</w:t>
            </w:r>
          </w:p>
        </w:tc>
      </w:tr>
      <w:tr w:rsidR="00370070" w:rsidTr="002C5790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070" w:rsidRDefault="00370070" w:rsidP="00370070">
            <w:pPr>
              <w:spacing w:after="0" w:line="24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Выход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070" w:rsidRDefault="00370070" w:rsidP="00370070">
            <w:pPr>
              <w:spacing w:after="0" w:line="240" w:lineRule="auto"/>
              <w:jc w:val="center"/>
              <w:rPr>
                <w:b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100/150/50/3</w:t>
            </w:r>
          </w:p>
        </w:tc>
        <w:tc>
          <w:tcPr>
            <w:tcW w:w="7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070" w:rsidRDefault="00370070" w:rsidP="00370070">
            <w:pPr>
              <w:spacing w:after="0" w:line="240" w:lineRule="auto"/>
              <w:rPr>
                <w:szCs w:val="28"/>
              </w:rPr>
            </w:pPr>
          </w:p>
        </w:tc>
      </w:tr>
    </w:tbl>
    <w:p w:rsidR="00C7726C" w:rsidRDefault="00C7726C" w:rsidP="00680553">
      <w:pPr>
        <w:spacing w:after="0" w:line="259" w:lineRule="auto"/>
        <w:ind w:left="0" w:right="0" w:firstLine="0"/>
      </w:pPr>
    </w:p>
    <w:sectPr w:rsidR="00C7726C" w:rsidSect="00370070">
      <w:pgSz w:w="16838" w:h="11906" w:orient="landscape"/>
      <w:pgMar w:top="567" w:right="1313" w:bottom="284" w:left="76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36999"/>
    <w:multiLevelType w:val="multilevel"/>
    <w:tmpl w:val="C8B204F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120A10"/>
    <w:multiLevelType w:val="multilevel"/>
    <w:tmpl w:val="5E9CD92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A00053"/>
    <w:multiLevelType w:val="hybridMultilevel"/>
    <w:tmpl w:val="55647930"/>
    <w:lvl w:ilvl="0" w:tplc="BA78343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901AA0">
      <w:start w:val="1"/>
      <w:numFmt w:val="bullet"/>
      <w:lvlText w:val="o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8C8580">
      <w:start w:val="1"/>
      <w:numFmt w:val="bullet"/>
      <w:lvlRestart w:val="0"/>
      <w:lvlText w:val="-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580740">
      <w:start w:val="1"/>
      <w:numFmt w:val="bullet"/>
      <w:lvlText w:val="•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B4CF6E">
      <w:start w:val="1"/>
      <w:numFmt w:val="bullet"/>
      <w:lvlText w:val="o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E88034">
      <w:start w:val="1"/>
      <w:numFmt w:val="bullet"/>
      <w:lvlText w:val="▪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FC08EA">
      <w:start w:val="1"/>
      <w:numFmt w:val="bullet"/>
      <w:lvlText w:val="•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3C07B8">
      <w:start w:val="1"/>
      <w:numFmt w:val="bullet"/>
      <w:lvlText w:val="o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D067E2">
      <w:start w:val="1"/>
      <w:numFmt w:val="bullet"/>
      <w:lvlText w:val="▪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4806EAA"/>
    <w:multiLevelType w:val="hybridMultilevel"/>
    <w:tmpl w:val="9DCC4184"/>
    <w:lvl w:ilvl="0" w:tplc="B8CCDA98">
      <w:start w:val="1"/>
      <w:numFmt w:val="bullet"/>
      <w:lvlText w:val=""/>
      <w:lvlJc w:val="left"/>
      <w:pPr>
        <w:ind w:left="6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A83CE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145DF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02AC3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6EC7D2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FEC73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445A2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8873B6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E61DB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AB2CC4"/>
    <w:multiLevelType w:val="multilevel"/>
    <w:tmpl w:val="16CACA3E"/>
    <w:lvl w:ilvl="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F2318C"/>
    <w:multiLevelType w:val="hybridMultilevel"/>
    <w:tmpl w:val="1CDCAAEE"/>
    <w:lvl w:ilvl="0" w:tplc="0A6E96B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9C16C6">
      <w:start w:val="1"/>
      <w:numFmt w:val="bullet"/>
      <w:lvlText w:val="o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BAF976">
      <w:start w:val="1"/>
      <w:numFmt w:val="bullet"/>
      <w:lvlRestart w:val="0"/>
      <w:lvlText w:val=""/>
      <w:lvlJc w:val="left"/>
      <w:pPr>
        <w:ind w:left="6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C822B2">
      <w:start w:val="1"/>
      <w:numFmt w:val="bullet"/>
      <w:lvlText w:val="•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809008">
      <w:start w:val="1"/>
      <w:numFmt w:val="bullet"/>
      <w:lvlText w:val="o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ECAF78">
      <w:start w:val="1"/>
      <w:numFmt w:val="bullet"/>
      <w:lvlText w:val="▪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66B7DE">
      <w:start w:val="1"/>
      <w:numFmt w:val="bullet"/>
      <w:lvlText w:val="•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D81856">
      <w:start w:val="1"/>
      <w:numFmt w:val="bullet"/>
      <w:lvlText w:val="o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68F230">
      <w:start w:val="1"/>
      <w:numFmt w:val="bullet"/>
      <w:lvlText w:val="▪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2E694A"/>
    <w:multiLevelType w:val="multilevel"/>
    <w:tmpl w:val="35846F0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686A5F"/>
    <w:multiLevelType w:val="hybridMultilevel"/>
    <w:tmpl w:val="F6BE7CEC"/>
    <w:lvl w:ilvl="0" w:tplc="F4DC5EA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34D17A">
      <w:start w:val="1"/>
      <w:numFmt w:val="bullet"/>
      <w:lvlText w:val="o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9C3D98">
      <w:start w:val="1"/>
      <w:numFmt w:val="bullet"/>
      <w:lvlRestart w:val="0"/>
      <w:lvlText w:val=""/>
      <w:lvlJc w:val="left"/>
      <w:pPr>
        <w:ind w:left="10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B64A5C">
      <w:start w:val="1"/>
      <w:numFmt w:val="bullet"/>
      <w:lvlText w:val="•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12824C">
      <w:start w:val="1"/>
      <w:numFmt w:val="bullet"/>
      <w:lvlText w:val="o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A4DA60">
      <w:start w:val="1"/>
      <w:numFmt w:val="bullet"/>
      <w:lvlText w:val="▪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A8CEB2">
      <w:start w:val="1"/>
      <w:numFmt w:val="bullet"/>
      <w:lvlText w:val="•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FC14EE">
      <w:start w:val="1"/>
      <w:numFmt w:val="bullet"/>
      <w:lvlText w:val="o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D0B36C">
      <w:start w:val="1"/>
      <w:numFmt w:val="bullet"/>
      <w:lvlText w:val="▪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D175DF5"/>
    <w:multiLevelType w:val="multilevel"/>
    <w:tmpl w:val="B142BE8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E4F7BE8"/>
    <w:multiLevelType w:val="multilevel"/>
    <w:tmpl w:val="A92A4A4A"/>
    <w:lvl w:ilvl="0">
      <w:start w:val="1"/>
      <w:numFmt w:val="decimal"/>
      <w:lvlText w:val="%1."/>
      <w:lvlJc w:val="left"/>
      <w:pPr>
        <w:ind w:left="5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28575BC"/>
    <w:multiLevelType w:val="hybridMultilevel"/>
    <w:tmpl w:val="FAECEC90"/>
    <w:lvl w:ilvl="0" w:tplc="E450641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742A74">
      <w:start w:val="1"/>
      <w:numFmt w:val="bullet"/>
      <w:lvlText w:val="o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444E52">
      <w:start w:val="1"/>
      <w:numFmt w:val="bullet"/>
      <w:lvlRestart w:val="0"/>
      <w:lvlText w:val=""/>
      <w:lvlJc w:val="left"/>
      <w:pPr>
        <w:ind w:left="9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684444">
      <w:start w:val="1"/>
      <w:numFmt w:val="bullet"/>
      <w:lvlText w:val="•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F660A0">
      <w:start w:val="1"/>
      <w:numFmt w:val="bullet"/>
      <w:lvlText w:val="o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24A542">
      <w:start w:val="1"/>
      <w:numFmt w:val="bullet"/>
      <w:lvlText w:val="▪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CE0F18">
      <w:start w:val="1"/>
      <w:numFmt w:val="bullet"/>
      <w:lvlText w:val="•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948458">
      <w:start w:val="1"/>
      <w:numFmt w:val="bullet"/>
      <w:lvlText w:val="o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0CC9DE">
      <w:start w:val="1"/>
      <w:numFmt w:val="bullet"/>
      <w:lvlText w:val="▪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E576C06"/>
    <w:multiLevelType w:val="hybridMultilevel"/>
    <w:tmpl w:val="01E2A056"/>
    <w:lvl w:ilvl="0" w:tplc="9B2C8EC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928398E">
      <w:start w:val="1"/>
      <w:numFmt w:val="bullet"/>
      <w:lvlText w:val="o"/>
      <w:lvlJc w:val="left"/>
      <w:pPr>
        <w:ind w:left="12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FB65A84">
      <w:start w:val="1"/>
      <w:numFmt w:val="bullet"/>
      <w:lvlText w:val="▪"/>
      <w:lvlJc w:val="left"/>
      <w:pPr>
        <w:ind w:left="19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1DA5F6A">
      <w:start w:val="1"/>
      <w:numFmt w:val="bullet"/>
      <w:lvlText w:val="•"/>
      <w:lvlJc w:val="left"/>
      <w:pPr>
        <w:ind w:left="26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43EBCEE">
      <w:start w:val="1"/>
      <w:numFmt w:val="bullet"/>
      <w:lvlText w:val="o"/>
      <w:lvlJc w:val="left"/>
      <w:pPr>
        <w:ind w:left="33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180EEB4">
      <w:start w:val="1"/>
      <w:numFmt w:val="bullet"/>
      <w:lvlText w:val="▪"/>
      <w:lvlJc w:val="left"/>
      <w:pPr>
        <w:ind w:left="41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E8400E2">
      <w:start w:val="1"/>
      <w:numFmt w:val="bullet"/>
      <w:lvlText w:val="•"/>
      <w:lvlJc w:val="left"/>
      <w:pPr>
        <w:ind w:left="48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FB2E016">
      <w:start w:val="1"/>
      <w:numFmt w:val="bullet"/>
      <w:lvlText w:val="o"/>
      <w:lvlJc w:val="left"/>
      <w:pPr>
        <w:ind w:left="55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DDC723A">
      <w:start w:val="1"/>
      <w:numFmt w:val="bullet"/>
      <w:lvlText w:val="▪"/>
      <w:lvlJc w:val="left"/>
      <w:pPr>
        <w:ind w:left="62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20A6F6D"/>
    <w:multiLevelType w:val="multilevel"/>
    <w:tmpl w:val="F3D6F0E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5E1325E"/>
    <w:multiLevelType w:val="multilevel"/>
    <w:tmpl w:val="FB4402C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9720C5E"/>
    <w:multiLevelType w:val="multilevel"/>
    <w:tmpl w:val="43208F00"/>
    <w:lvl w:ilvl="0">
      <w:start w:val="4"/>
      <w:numFmt w:val="decimal"/>
      <w:lvlText w:val="%1."/>
      <w:lvlJc w:val="left"/>
      <w:pPr>
        <w:ind w:left="6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B461D68"/>
    <w:multiLevelType w:val="hybridMultilevel"/>
    <w:tmpl w:val="CFD6EF84"/>
    <w:lvl w:ilvl="0" w:tplc="2CC4C3F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9EE258">
      <w:start w:val="1"/>
      <w:numFmt w:val="bullet"/>
      <w:lvlText w:val="o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2257C4">
      <w:start w:val="1"/>
      <w:numFmt w:val="bullet"/>
      <w:lvlRestart w:val="0"/>
      <w:lvlText w:val=""/>
      <w:lvlJc w:val="left"/>
      <w:pPr>
        <w:ind w:left="10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E4E4BC">
      <w:start w:val="1"/>
      <w:numFmt w:val="bullet"/>
      <w:lvlText w:val="•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AEBCD0">
      <w:start w:val="1"/>
      <w:numFmt w:val="bullet"/>
      <w:lvlText w:val="o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8A23AA">
      <w:start w:val="1"/>
      <w:numFmt w:val="bullet"/>
      <w:lvlText w:val="▪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AA79E0">
      <w:start w:val="1"/>
      <w:numFmt w:val="bullet"/>
      <w:lvlText w:val="•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EEB99C">
      <w:start w:val="1"/>
      <w:numFmt w:val="bullet"/>
      <w:lvlText w:val="o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FE4CBC">
      <w:start w:val="1"/>
      <w:numFmt w:val="bullet"/>
      <w:lvlText w:val="▪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25E51A6"/>
    <w:multiLevelType w:val="hybridMultilevel"/>
    <w:tmpl w:val="187ED784"/>
    <w:lvl w:ilvl="0" w:tplc="78A279C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84652A">
      <w:start w:val="1"/>
      <w:numFmt w:val="bullet"/>
      <w:lvlText w:val="o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E47D76">
      <w:start w:val="1"/>
      <w:numFmt w:val="bullet"/>
      <w:lvlRestart w:val="0"/>
      <w:lvlText w:val=""/>
      <w:lvlJc w:val="left"/>
      <w:pPr>
        <w:ind w:left="10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F20B7A">
      <w:start w:val="1"/>
      <w:numFmt w:val="bullet"/>
      <w:lvlText w:val="•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A0B8B2">
      <w:start w:val="1"/>
      <w:numFmt w:val="bullet"/>
      <w:lvlText w:val="o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C26C9A">
      <w:start w:val="1"/>
      <w:numFmt w:val="bullet"/>
      <w:lvlText w:val="▪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9CDA02">
      <w:start w:val="1"/>
      <w:numFmt w:val="bullet"/>
      <w:lvlText w:val="•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BCC4B6">
      <w:start w:val="1"/>
      <w:numFmt w:val="bullet"/>
      <w:lvlText w:val="o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605BBA">
      <w:start w:val="1"/>
      <w:numFmt w:val="bullet"/>
      <w:lvlText w:val="▪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14"/>
  </w:num>
  <w:num w:numId="5">
    <w:abstractNumId w:val="7"/>
  </w:num>
  <w:num w:numId="6">
    <w:abstractNumId w:val="13"/>
  </w:num>
  <w:num w:numId="7">
    <w:abstractNumId w:val="15"/>
  </w:num>
  <w:num w:numId="8">
    <w:abstractNumId w:val="0"/>
  </w:num>
  <w:num w:numId="9">
    <w:abstractNumId w:val="10"/>
  </w:num>
  <w:num w:numId="10">
    <w:abstractNumId w:val="12"/>
  </w:num>
  <w:num w:numId="11">
    <w:abstractNumId w:val="5"/>
  </w:num>
  <w:num w:numId="12">
    <w:abstractNumId w:val="16"/>
  </w:num>
  <w:num w:numId="13">
    <w:abstractNumId w:val="4"/>
  </w:num>
  <w:num w:numId="14">
    <w:abstractNumId w:val="3"/>
  </w:num>
  <w:num w:numId="15">
    <w:abstractNumId w:val="1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26C"/>
    <w:rsid w:val="00024981"/>
    <w:rsid w:val="00053FCA"/>
    <w:rsid w:val="00186160"/>
    <w:rsid w:val="001A4021"/>
    <w:rsid w:val="001D23AF"/>
    <w:rsid w:val="00207DED"/>
    <w:rsid w:val="002A4B6B"/>
    <w:rsid w:val="002C5790"/>
    <w:rsid w:val="002D0B68"/>
    <w:rsid w:val="0033355C"/>
    <w:rsid w:val="00370070"/>
    <w:rsid w:val="00535DD9"/>
    <w:rsid w:val="00680553"/>
    <w:rsid w:val="006828F4"/>
    <w:rsid w:val="007B68D7"/>
    <w:rsid w:val="008222A3"/>
    <w:rsid w:val="008B02DF"/>
    <w:rsid w:val="009C3108"/>
    <w:rsid w:val="00A14A56"/>
    <w:rsid w:val="00A2189D"/>
    <w:rsid w:val="00B2629C"/>
    <w:rsid w:val="00BA0421"/>
    <w:rsid w:val="00C14655"/>
    <w:rsid w:val="00C701E6"/>
    <w:rsid w:val="00C7726C"/>
    <w:rsid w:val="00CA5D3C"/>
    <w:rsid w:val="00CC75FA"/>
    <w:rsid w:val="00CE68A4"/>
    <w:rsid w:val="00DC2641"/>
    <w:rsid w:val="00E84B95"/>
    <w:rsid w:val="00EE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AC210"/>
  <w15:docId w15:val="{0FBEEE6A-5893-4773-8693-C9B0CEE88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1" w:line="268" w:lineRule="auto"/>
      <w:ind w:left="10" w:right="7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98"/>
      <w:ind w:left="2866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semiHidden/>
    <w:unhideWhenUsed/>
    <w:rsid w:val="00B2629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4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4A56"/>
    <w:rPr>
      <w:rFonts w:ascii="Segoe UI" w:eastAsia="Times New Roman" w:hAnsi="Segoe UI" w:cs="Segoe UI"/>
      <w:color w:val="000000"/>
      <w:sz w:val="18"/>
      <w:szCs w:val="18"/>
    </w:rPr>
  </w:style>
  <w:style w:type="table" w:styleId="a6">
    <w:name w:val="Table Grid"/>
    <w:basedOn w:val="a1"/>
    <w:uiPriority w:val="59"/>
    <w:rsid w:val="00370070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fficemag.ru/catalog/goods/110086/" TargetMode="External"/><Relationship Id="rId18" Type="http://schemas.openxmlformats.org/officeDocument/2006/relationships/hyperlink" Target="https://www.officemag.ru/catalog/goods/150465/" TargetMode="External"/><Relationship Id="rId26" Type="http://schemas.openxmlformats.org/officeDocument/2006/relationships/hyperlink" Target="https://www.dns-shop.ru/product/bfa3803f166e3330/diktofon-olympus-ws-852--microsd-4gb/?p=2&amp;i=2" TargetMode="External"/><Relationship Id="rId39" Type="http://schemas.openxmlformats.org/officeDocument/2006/relationships/hyperlink" Target="http://dostupsreda.ru/store/dlya_invalidov_po_zreniyu/videouvelichiteli/elektronnyy_ruchnoy_videouvelichitel-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osopeka.ru/good4632.html" TargetMode="External"/><Relationship Id="rId34" Type="http://schemas.openxmlformats.org/officeDocument/2006/relationships/hyperlink" Target="https://www.dns-shop.ru/product/bfa3803f166e3330/diktofon-olympus-ws-852--microsd-4gb/?p=2&amp;i=2" TargetMode="External"/><Relationship Id="rId42" Type="http://schemas.openxmlformats.org/officeDocument/2006/relationships/hyperlink" Target="https://e-lupa.ru/catalog/product/bigger_B25-43TV/" TargetMode="External"/><Relationship Id="rId47" Type="http://schemas.openxmlformats.org/officeDocument/2006/relationships/hyperlink" Target="http://rosopeka.ru/good4031.html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entero.ru/item/19653?ymclid=15711229151582037020800001" TargetMode="External"/><Relationship Id="rId12" Type="http://schemas.openxmlformats.org/officeDocument/2006/relationships/hyperlink" Target="https://www.officemag.ru/catalog/goods/140662/" TargetMode="External"/><Relationship Id="rId17" Type="http://schemas.openxmlformats.org/officeDocument/2006/relationships/hyperlink" Target="https://www.officemag.ru/catalog/goods/225748/" TargetMode="External"/><Relationship Id="rId25" Type="http://schemas.openxmlformats.org/officeDocument/2006/relationships/hyperlink" Target="https://www.dns-shop.ru/product/bfa3803f166e3330/diktofon-olympus-ws-852--microsd-4gb/?p=2&amp;i=2" TargetMode="External"/><Relationship Id="rId33" Type="http://schemas.openxmlformats.org/officeDocument/2006/relationships/hyperlink" Target="https://www.dns-shop.ru/product/bfa3803f166e3330/diktofon-olympus-ws-852--microsd-4gb/?p=2&amp;i=2" TargetMode="External"/><Relationship Id="rId38" Type="http://schemas.openxmlformats.org/officeDocument/2006/relationships/hyperlink" Target="http://dostupsreda.ru/store/dlya_invalidov_po_zreniyu/videouvelichiteli/elektronnyy_ruchnoy_videouvelichitel-" TargetMode="External"/><Relationship Id="rId46" Type="http://schemas.openxmlformats.org/officeDocument/2006/relationships/hyperlink" Target="https://e-lupa.ru/catalog/product/bigger_B25-43TV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fficemag.ru/catalog/goods/222080/" TargetMode="External"/><Relationship Id="rId20" Type="http://schemas.openxmlformats.org/officeDocument/2006/relationships/hyperlink" Target="http://rosopeka.ru/good4632.html" TargetMode="External"/><Relationship Id="rId29" Type="http://schemas.openxmlformats.org/officeDocument/2006/relationships/hyperlink" Target="https://www.dns-shop.ru/product/bfa3803f166e3330/diktofon-olympus-ws-852--microsd-4gb/?p=2&amp;i=2" TargetMode="External"/><Relationship Id="rId41" Type="http://schemas.openxmlformats.org/officeDocument/2006/relationships/hyperlink" Target="https://e-lupa.ru/catalog/product/bigger_B25-43TV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tomarket.me/tableware/inventar/soteiniki/kayalar-soteynik-satin-52001000005/" TargetMode="External"/><Relationship Id="rId11" Type="http://schemas.openxmlformats.org/officeDocument/2006/relationships/hyperlink" Target="https://www.officemag.ru/catalog/goods/223490/" TargetMode="External"/><Relationship Id="rId24" Type="http://schemas.openxmlformats.org/officeDocument/2006/relationships/hyperlink" Target="https://www.dns-shop.ru/product/bfa3803f166e3330/diktofon-olympus-ws-852--microsd-4gb/?p=2&amp;i=2" TargetMode="External"/><Relationship Id="rId32" Type="http://schemas.openxmlformats.org/officeDocument/2006/relationships/hyperlink" Target="https://www.dns-shop.ru/product/bfa3803f166e3330/diktofon-olympus-ws-852--microsd-4gb/?p=2&amp;i=2" TargetMode="External"/><Relationship Id="rId37" Type="http://schemas.openxmlformats.org/officeDocument/2006/relationships/hyperlink" Target="http://dostupsreda.ru/store/dlya_invalidov_po_zreniyu/videouvelichiteli/elektronnyy_ruchnoy_videouvelichitel-" TargetMode="External"/><Relationship Id="rId40" Type="http://schemas.openxmlformats.org/officeDocument/2006/relationships/hyperlink" Target="http://dostupsreda.ru/store/dlya_invalidov_po_zreniyu/videouvelichiteli/elektronnyy_ruchnoy_videouvelichitel-" TargetMode="External"/><Relationship Id="rId45" Type="http://schemas.openxmlformats.org/officeDocument/2006/relationships/hyperlink" Target="https://e-lupa.ru/catalog/product/bigger_B25-43TV/" TargetMode="External"/><Relationship Id="rId5" Type="http://schemas.openxmlformats.org/officeDocument/2006/relationships/hyperlink" Target="http://www.tehcomplect.ru/stoli_razbornie_econom.htm?yclid=6076278868472789254" TargetMode="External"/><Relationship Id="rId15" Type="http://schemas.openxmlformats.org/officeDocument/2006/relationships/hyperlink" Target="https://www.officemag.ru/catalog/goods/224601/" TargetMode="External"/><Relationship Id="rId23" Type="http://schemas.openxmlformats.org/officeDocument/2006/relationships/hyperlink" Target="https://www.dns-shop.ru/product/bfa3803f166e3330/diktofon-olympus-ws-852--microsd-4gb/?p=2&amp;i=2" TargetMode="External"/><Relationship Id="rId28" Type="http://schemas.openxmlformats.org/officeDocument/2006/relationships/hyperlink" Target="https://www.dns-shop.ru/product/bfa3803f166e3330/diktofon-olympus-ws-852--microsd-4gb/?p=2&amp;i=2" TargetMode="External"/><Relationship Id="rId36" Type="http://schemas.openxmlformats.org/officeDocument/2006/relationships/hyperlink" Target="http://dostupsreda.ru/store/dlya_invalidov_po_zreniyu/videouvelichiteli/elektronnyy_ruchnoy_videouvelichitel-" TargetMode="External"/><Relationship Id="rId49" Type="http://schemas.openxmlformats.org/officeDocument/2006/relationships/image" Target="media/image1.png"/><Relationship Id="rId10" Type="http://schemas.openxmlformats.org/officeDocument/2006/relationships/hyperlink" Target="https://www.komus.ru/katalog/otraslevye-predlozheniya/gostinitsy-oteli-khostely/tekstil-dlya-gostepriimstva/polotentsa-belye/polotentse-vafelnoe-45kh100-sm-160-g-kv-m-beloe-10-shtuk-v-upakovke/p/638451/" TargetMode="External"/><Relationship Id="rId19" Type="http://schemas.openxmlformats.org/officeDocument/2006/relationships/hyperlink" Target="https://www.officemag.ru/catalog/goods/250221/" TargetMode="External"/><Relationship Id="rId31" Type="http://schemas.openxmlformats.org/officeDocument/2006/relationships/hyperlink" Target="https://www.dns-shop.ru/product/bfa3803f166e3330/diktofon-olympus-ws-852--microsd-4gb/?p=2&amp;i=2" TargetMode="External"/><Relationship Id="rId44" Type="http://schemas.openxmlformats.org/officeDocument/2006/relationships/hyperlink" Target="https://e-lupa.ru/catalog/product/bigger_B25-43T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omus.ru/katalog/khozyajstvennye-tovary/meshki-i-emkosti-dlya-musora/meshki-dlya-musora/meshki-na-50-75-litrov/meshki-dlya-tyazhelogo-musora-na-50-75-litrov/meshki-dlya-musora-na-60-litrov-attache-chernye-45-mkm-v-rulone-20-shtuk-50x70-sm-/p/131505/" TargetMode="External"/><Relationship Id="rId14" Type="http://schemas.openxmlformats.org/officeDocument/2006/relationships/hyperlink" Target="https://www.officemag.ru/catalog/goods/222533/" TargetMode="External"/><Relationship Id="rId22" Type="http://schemas.openxmlformats.org/officeDocument/2006/relationships/hyperlink" Target="https://www.dns-shop.ru/product/bfa3803f166e3330/diktofon-olympus-ws-852--microsd-4gb/?p=2&amp;i=2" TargetMode="External"/><Relationship Id="rId27" Type="http://schemas.openxmlformats.org/officeDocument/2006/relationships/hyperlink" Target="https://www.dns-shop.ru/product/bfa3803f166e3330/diktofon-olympus-ws-852--microsd-4gb/?p=2&amp;i=2" TargetMode="External"/><Relationship Id="rId30" Type="http://schemas.openxmlformats.org/officeDocument/2006/relationships/hyperlink" Target="https://www.dns-shop.ru/product/bfa3803f166e3330/diktofon-olympus-ws-852--microsd-4gb/?p=2&amp;i=2" TargetMode="External"/><Relationship Id="rId35" Type="http://schemas.openxmlformats.org/officeDocument/2006/relationships/hyperlink" Target="https://www.dns-shop.ru/product/bfa3803f166e3330/diktofon-olympus-ws-852--microsd-4gb/?p=2&amp;i=2" TargetMode="External"/><Relationship Id="rId43" Type="http://schemas.openxmlformats.org/officeDocument/2006/relationships/hyperlink" Target="https://e-lupa.ru/catalog/product/bigger_B25-43TV/" TargetMode="External"/><Relationship Id="rId48" Type="http://schemas.openxmlformats.org/officeDocument/2006/relationships/hyperlink" Target="http://rosopeka.ru/good4031.html" TargetMode="External"/><Relationship Id="rId8" Type="http://schemas.openxmlformats.org/officeDocument/2006/relationships/hyperlink" Target="https://www.komus.ru/katalog/posuda-i-tekstil/kukhonnaya-posuda/posuda-dlya-prigotovleniya/folga-pishhevaya/folga-pishhevaya-alyuminievaya-paclan-13-mkm-x-300-mm-x-10-m/p/87746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16</Pages>
  <Words>4779</Words>
  <Characters>27246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makeevadr</dc:creator>
  <cp:keywords/>
  <cp:lastModifiedBy>Пользователь</cp:lastModifiedBy>
  <cp:revision>10</cp:revision>
  <cp:lastPrinted>2020-10-09T08:40:00Z</cp:lastPrinted>
  <dcterms:created xsi:type="dcterms:W3CDTF">2020-08-27T04:43:00Z</dcterms:created>
  <dcterms:modified xsi:type="dcterms:W3CDTF">2020-10-09T08:40:00Z</dcterms:modified>
</cp:coreProperties>
</file>